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1E" w:rsidRPr="007B0504" w:rsidRDefault="002910E2" w:rsidP="00871594">
      <w:pPr>
        <w:spacing w:line="400" w:lineRule="exact"/>
        <w:jc w:val="center"/>
        <w:rPr>
          <w:rFonts w:eastAsia="ＭＳ 明朝"/>
          <w:b/>
          <w:color w:val="000000"/>
          <w:sz w:val="24"/>
        </w:rPr>
      </w:pPr>
      <w:r w:rsidRPr="007B0504">
        <w:rPr>
          <w:rFonts w:eastAsia="ＭＳ 明朝" w:hint="eastAsia"/>
          <w:b/>
          <w:color w:val="000000"/>
          <w:sz w:val="24"/>
        </w:rPr>
        <w:t>いちご一会とちぎ国体</w:t>
      </w:r>
      <w:r w:rsidR="00EC2659">
        <w:rPr>
          <w:rFonts w:eastAsia="ＭＳ 明朝" w:hint="eastAsia"/>
          <w:b/>
          <w:color w:val="000000"/>
          <w:sz w:val="24"/>
        </w:rPr>
        <w:t xml:space="preserve">　</w:t>
      </w:r>
      <w:r w:rsidR="007B0504" w:rsidRPr="007B0504">
        <w:rPr>
          <w:rFonts w:eastAsia="ＭＳ 明朝" w:hint="eastAsia"/>
          <w:b/>
          <w:color w:val="000000"/>
          <w:sz w:val="24"/>
        </w:rPr>
        <w:t>下</w:t>
      </w:r>
      <w:r w:rsidRPr="007B0504">
        <w:rPr>
          <w:rFonts w:eastAsia="ＭＳ 明朝" w:hint="eastAsia"/>
          <w:b/>
          <w:color w:val="000000"/>
          <w:sz w:val="24"/>
        </w:rPr>
        <w:t>野</w:t>
      </w:r>
      <w:r w:rsidR="00D87D2A" w:rsidRPr="007B0504">
        <w:rPr>
          <w:rFonts w:eastAsia="ＭＳ 明朝"/>
          <w:b/>
          <w:color w:val="000000"/>
          <w:sz w:val="24"/>
        </w:rPr>
        <w:t>市</w:t>
      </w:r>
      <w:r w:rsidR="00A70F1E" w:rsidRPr="007B0504">
        <w:rPr>
          <w:rFonts w:eastAsia="ＭＳ 明朝" w:hint="eastAsia"/>
          <w:b/>
          <w:color w:val="000000"/>
          <w:sz w:val="24"/>
        </w:rPr>
        <w:t>弁当調製施設</w:t>
      </w:r>
      <w:r w:rsidR="00EE1FD8" w:rsidRPr="007B0504">
        <w:rPr>
          <w:rFonts w:eastAsia="ＭＳ 明朝" w:hint="eastAsia"/>
          <w:b/>
          <w:color w:val="000000"/>
          <w:sz w:val="24"/>
        </w:rPr>
        <w:t>募集要領</w:t>
      </w:r>
      <w:r w:rsidR="00EC2659">
        <w:rPr>
          <w:rFonts w:eastAsia="ＭＳ 明朝" w:hint="eastAsia"/>
          <w:b/>
          <w:color w:val="000000"/>
          <w:sz w:val="24"/>
        </w:rPr>
        <w:t>（第２回）</w:t>
      </w:r>
    </w:p>
    <w:p w:rsidR="00A70F1E" w:rsidRPr="007B0504" w:rsidRDefault="00A70F1E" w:rsidP="00D87D2A">
      <w:pPr>
        <w:snapToGrid w:val="0"/>
        <w:spacing w:line="400" w:lineRule="exact"/>
        <w:jc w:val="left"/>
        <w:rPr>
          <w:rFonts w:eastAsia="ＭＳ 明朝"/>
          <w:color w:val="000000"/>
          <w:sz w:val="24"/>
        </w:rPr>
      </w:pPr>
    </w:p>
    <w:p w:rsidR="00B9400D" w:rsidRPr="007B0504" w:rsidRDefault="007B0504" w:rsidP="00A53DCB">
      <w:pPr>
        <w:snapToGrid w:val="0"/>
        <w:spacing w:line="360" w:lineRule="auto"/>
        <w:jc w:val="left"/>
        <w:rPr>
          <w:rFonts w:eastAsia="ＭＳ 明朝"/>
          <w:color w:val="000000"/>
          <w:sz w:val="22"/>
        </w:rPr>
      </w:pPr>
      <w:r w:rsidRPr="007B0504">
        <w:rPr>
          <w:rFonts w:eastAsia="ＭＳ 明朝" w:hint="eastAsia"/>
          <w:color w:val="000000"/>
          <w:sz w:val="22"/>
        </w:rPr>
        <w:t xml:space="preserve">１　</w:t>
      </w:r>
      <w:r w:rsidR="008200ED" w:rsidRPr="007B0504">
        <w:rPr>
          <w:rFonts w:eastAsia="ＭＳ 明朝" w:hint="eastAsia"/>
          <w:color w:val="000000"/>
          <w:sz w:val="22"/>
        </w:rPr>
        <w:t>目的</w:t>
      </w:r>
    </w:p>
    <w:p w:rsidR="00A70F1E" w:rsidRPr="007B0504" w:rsidRDefault="00D46066" w:rsidP="007B0504">
      <w:pPr>
        <w:snapToGrid w:val="0"/>
        <w:spacing w:line="360" w:lineRule="auto"/>
        <w:ind w:left="220" w:hangingChars="100" w:hanging="220"/>
        <w:jc w:val="left"/>
        <w:rPr>
          <w:rFonts w:eastAsia="ＭＳ 明朝"/>
          <w:color w:val="000000"/>
          <w:spacing w:val="-4"/>
          <w:szCs w:val="21"/>
        </w:rPr>
      </w:pPr>
      <w:r w:rsidRPr="007B0504">
        <w:rPr>
          <w:rFonts w:eastAsia="ＭＳ 明朝" w:hint="eastAsia"/>
          <w:color w:val="000000"/>
          <w:sz w:val="22"/>
        </w:rPr>
        <w:t xml:space="preserve">　</w:t>
      </w:r>
      <w:r w:rsidR="007B0504" w:rsidRPr="007B0504">
        <w:rPr>
          <w:rFonts w:eastAsia="ＭＳ 明朝" w:hint="eastAsia"/>
          <w:color w:val="000000"/>
          <w:sz w:val="22"/>
        </w:rPr>
        <w:t xml:space="preserve">　</w:t>
      </w:r>
      <w:r w:rsidR="00A53DCB" w:rsidRPr="007B0504">
        <w:rPr>
          <w:rFonts w:eastAsia="ＭＳ 明朝" w:hint="eastAsia"/>
          <w:color w:val="000000"/>
          <w:spacing w:val="-4"/>
          <w:szCs w:val="21"/>
        </w:rPr>
        <w:t>この要領は、いちご</w:t>
      </w:r>
      <w:r w:rsidR="007B0504" w:rsidRPr="007B0504">
        <w:rPr>
          <w:rFonts w:eastAsia="ＭＳ 明朝" w:hint="eastAsia"/>
          <w:color w:val="000000"/>
          <w:spacing w:val="-4"/>
          <w:szCs w:val="21"/>
        </w:rPr>
        <w:t>一会とちぎ国体下野市弁当調達要項に基づき、</w:t>
      </w:r>
      <w:r w:rsidR="0056071C">
        <w:rPr>
          <w:rFonts w:eastAsia="ＭＳ 明朝" w:hint="eastAsia"/>
          <w:color w:val="000000"/>
          <w:spacing w:val="-4"/>
          <w:szCs w:val="21"/>
        </w:rPr>
        <w:t>いちご一会とちぎ国体（以下「国体」という。）</w:t>
      </w:r>
      <w:r w:rsidR="0056071C" w:rsidRPr="005C3656">
        <w:rPr>
          <w:rFonts w:eastAsia="ＭＳ 明朝" w:hint="eastAsia"/>
          <w:color w:val="000000"/>
          <w:spacing w:val="-4"/>
          <w:szCs w:val="21"/>
        </w:rPr>
        <w:t>」</w:t>
      </w:r>
      <w:r w:rsidR="0056071C">
        <w:rPr>
          <w:rFonts w:eastAsia="ＭＳ 明朝" w:hint="eastAsia"/>
          <w:color w:val="000000"/>
          <w:spacing w:val="-4"/>
          <w:szCs w:val="21"/>
        </w:rPr>
        <w:t>に</w:t>
      </w:r>
      <w:r w:rsidR="00A53DCB" w:rsidRPr="007B0504">
        <w:rPr>
          <w:rFonts w:eastAsia="ＭＳ 明朝" w:hint="eastAsia"/>
          <w:color w:val="000000"/>
          <w:spacing w:val="-4"/>
          <w:szCs w:val="21"/>
        </w:rPr>
        <w:t>参加する選手、監督、役員、視察員、報道員その他関係者に提供する弁当の調製施設の募集を行うことを目的とする。</w:t>
      </w:r>
    </w:p>
    <w:p w:rsidR="00B9400D" w:rsidRPr="00B8222C" w:rsidRDefault="00B9400D" w:rsidP="00A53DCB">
      <w:pPr>
        <w:snapToGrid w:val="0"/>
        <w:spacing w:line="360" w:lineRule="auto"/>
        <w:jc w:val="left"/>
        <w:rPr>
          <w:rFonts w:eastAsia="ＭＳ 明朝"/>
          <w:color w:val="000000"/>
          <w:spacing w:val="-4"/>
          <w:szCs w:val="21"/>
        </w:rPr>
      </w:pPr>
    </w:p>
    <w:p w:rsidR="00A53DCB" w:rsidRPr="00B8222C" w:rsidRDefault="00A53DCB" w:rsidP="00A53DCB">
      <w:pPr>
        <w:snapToGrid w:val="0"/>
        <w:spacing w:line="360" w:lineRule="auto"/>
        <w:jc w:val="left"/>
        <w:rPr>
          <w:rFonts w:eastAsia="ＭＳ 明朝"/>
          <w:color w:val="000000"/>
          <w:spacing w:val="-4"/>
          <w:szCs w:val="21"/>
        </w:rPr>
      </w:pPr>
      <w:r w:rsidRPr="00B8222C">
        <w:rPr>
          <w:rFonts w:eastAsia="ＭＳ 明朝" w:hint="eastAsia"/>
          <w:color w:val="000000"/>
          <w:spacing w:val="-4"/>
          <w:szCs w:val="21"/>
        </w:rPr>
        <w:t>２　業務内容</w:t>
      </w:r>
    </w:p>
    <w:p w:rsidR="00A53DCB" w:rsidRPr="00B8222C" w:rsidRDefault="00A53DCB" w:rsidP="00A53DCB">
      <w:pPr>
        <w:snapToGrid w:val="0"/>
        <w:spacing w:line="360" w:lineRule="auto"/>
        <w:jc w:val="left"/>
        <w:rPr>
          <w:rFonts w:eastAsia="ＭＳ 明朝"/>
          <w:color w:val="000000"/>
          <w:spacing w:val="-4"/>
          <w:szCs w:val="21"/>
        </w:rPr>
      </w:pPr>
      <w:r w:rsidRPr="00B8222C">
        <w:rPr>
          <w:rFonts w:eastAsia="ＭＳ 明朝" w:hint="eastAsia"/>
          <w:color w:val="000000"/>
          <w:spacing w:val="-4"/>
          <w:szCs w:val="21"/>
        </w:rPr>
        <w:t xml:space="preserve">　</w:t>
      </w:r>
      <w:r w:rsidR="009C19D1" w:rsidRPr="00B8222C">
        <w:rPr>
          <w:rFonts w:eastAsia="ＭＳ 明朝" w:hint="eastAsia"/>
          <w:color w:val="000000"/>
          <w:spacing w:val="-4"/>
          <w:szCs w:val="21"/>
        </w:rPr>
        <w:t xml:space="preserve">　昼食弁当の調製、</w:t>
      </w:r>
      <w:r w:rsidRPr="00B8222C">
        <w:rPr>
          <w:rFonts w:eastAsia="ＭＳ 明朝" w:hint="eastAsia"/>
          <w:color w:val="000000"/>
          <w:spacing w:val="-4"/>
          <w:szCs w:val="21"/>
        </w:rPr>
        <w:t>搬入及び弁当容器の回収</w:t>
      </w:r>
    </w:p>
    <w:p w:rsidR="009C19D1" w:rsidRPr="00B8222C" w:rsidRDefault="009C19D1" w:rsidP="00A53DCB">
      <w:pPr>
        <w:snapToGrid w:val="0"/>
        <w:spacing w:line="360" w:lineRule="auto"/>
        <w:jc w:val="left"/>
        <w:rPr>
          <w:rFonts w:eastAsia="ＭＳ 明朝"/>
          <w:color w:val="000000"/>
          <w:spacing w:val="-4"/>
          <w:szCs w:val="21"/>
        </w:rPr>
      </w:pPr>
    </w:p>
    <w:p w:rsidR="009C19D1" w:rsidRPr="00B8222C" w:rsidRDefault="009C19D1" w:rsidP="00A53DCB">
      <w:pPr>
        <w:snapToGrid w:val="0"/>
        <w:spacing w:line="360" w:lineRule="auto"/>
        <w:jc w:val="left"/>
        <w:rPr>
          <w:rFonts w:eastAsia="ＭＳ 明朝"/>
          <w:color w:val="000000"/>
          <w:spacing w:val="-4"/>
          <w:szCs w:val="21"/>
        </w:rPr>
      </w:pPr>
      <w:r w:rsidRPr="00B8222C">
        <w:rPr>
          <w:rFonts w:eastAsia="ＭＳ 明朝" w:hint="eastAsia"/>
          <w:color w:val="000000"/>
          <w:spacing w:val="-4"/>
          <w:szCs w:val="21"/>
        </w:rPr>
        <w:t>３　弁当の種類</w:t>
      </w:r>
    </w:p>
    <w:p w:rsidR="009C19D1" w:rsidRPr="00B8222C" w:rsidRDefault="00B8222C" w:rsidP="00A53DCB">
      <w:pPr>
        <w:snapToGrid w:val="0"/>
        <w:spacing w:line="360" w:lineRule="auto"/>
        <w:jc w:val="left"/>
        <w:rPr>
          <w:rFonts w:eastAsia="ＭＳ 明朝"/>
          <w:color w:val="000000"/>
          <w:spacing w:val="-4"/>
          <w:szCs w:val="21"/>
        </w:rPr>
      </w:pPr>
      <w:r w:rsidRPr="00B8222C">
        <w:rPr>
          <w:rFonts w:eastAsia="ＭＳ 明朝" w:hint="eastAsia"/>
          <w:color w:val="000000"/>
          <w:spacing w:val="-4"/>
          <w:szCs w:val="21"/>
        </w:rPr>
        <w:t xml:space="preserve">　　弁当の種類は、次の２種類とする。</w:t>
      </w:r>
    </w:p>
    <w:p w:rsidR="00B8222C" w:rsidRDefault="00B8222C" w:rsidP="00B8222C">
      <w:pPr>
        <w:rPr>
          <w:rFonts w:eastAsia="ＭＳ 明朝"/>
        </w:rPr>
      </w:pPr>
      <w:r w:rsidRPr="00B8222C">
        <w:rPr>
          <w:rFonts w:eastAsia="ＭＳ 明朝" w:hint="eastAsia"/>
        </w:rPr>
        <w:t xml:space="preserve">　（１）斡旋弁当</w:t>
      </w:r>
    </w:p>
    <w:p w:rsidR="00B8222C" w:rsidRPr="00B8222C" w:rsidRDefault="00B8222C" w:rsidP="00B8222C">
      <w:pPr>
        <w:ind w:firstLineChars="400" w:firstLine="840"/>
        <w:rPr>
          <w:rFonts w:eastAsia="ＭＳ 明朝"/>
        </w:rPr>
      </w:pPr>
      <w:r w:rsidRPr="00B8222C">
        <w:rPr>
          <w:rFonts w:eastAsia="ＭＳ 明朝" w:hint="eastAsia"/>
        </w:rPr>
        <w:t>選手・監督、視察員、報道員等のうち、希望者に対し弁当料金を徴収して提供する弁当。</w:t>
      </w:r>
    </w:p>
    <w:p w:rsidR="00B8222C" w:rsidRDefault="00B8222C" w:rsidP="00B8222C">
      <w:pPr>
        <w:ind w:firstLineChars="100" w:firstLine="210"/>
        <w:rPr>
          <w:rFonts w:eastAsia="ＭＳ 明朝"/>
        </w:rPr>
      </w:pPr>
      <w:r>
        <w:rPr>
          <w:rFonts w:eastAsia="ＭＳ 明朝" w:hint="eastAsia"/>
        </w:rPr>
        <w:t>（</w:t>
      </w:r>
      <w:bookmarkStart w:id="0" w:name="_GoBack"/>
      <w:bookmarkEnd w:id="0"/>
      <w:r>
        <w:rPr>
          <w:rFonts w:eastAsia="ＭＳ 明朝" w:hint="eastAsia"/>
        </w:rPr>
        <w:t>２）</w:t>
      </w:r>
      <w:r w:rsidRPr="00B8222C">
        <w:rPr>
          <w:rFonts w:eastAsia="ＭＳ 明朝" w:hint="eastAsia"/>
        </w:rPr>
        <w:t>支給弁当</w:t>
      </w:r>
    </w:p>
    <w:p w:rsidR="00B8222C" w:rsidRDefault="00B8222C" w:rsidP="00B8222C">
      <w:pPr>
        <w:ind w:leftChars="300" w:left="630" w:firstLineChars="100" w:firstLine="210"/>
        <w:rPr>
          <w:rFonts w:eastAsia="ＭＳ 明朝"/>
        </w:rPr>
      </w:pPr>
      <w:r w:rsidRPr="00B8222C">
        <w:rPr>
          <w:rFonts w:eastAsia="ＭＳ 明朝" w:hint="eastAsia"/>
        </w:rPr>
        <w:t>競技役員、競技補助員、競技会役員、競技会係員</w:t>
      </w:r>
      <w:r>
        <w:rPr>
          <w:rFonts w:eastAsia="ＭＳ 明朝" w:hint="eastAsia"/>
        </w:rPr>
        <w:t>、競技会補助員等</w:t>
      </w:r>
      <w:r w:rsidRPr="00B8222C">
        <w:rPr>
          <w:rFonts w:eastAsia="ＭＳ 明朝" w:hint="eastAsia"/>
        </w:rPr>
        <w:t>に対し、実行委員会が無償で提供する弁当。</w:t>
      </w:r>
    </w:p>
    <w:p w:rsidR="00B8222C" w:rsidRDefault="00B8222C" w:rsidP="00B8222C">
      <w:pPr>
        <w:rPr>
          <w:rFonts w:eastAsia="ＭＳ 明朝"/>
        </w:rPr>
      </w:pPr>
    </w:p>
    <w:p w:rsidR="00B8222C" w:rsidRDefault="00B8222C" w:rsidP="00B8222C">
      <w:pPr>
        <w:rPr>
          <w:rFonts w:eastAsia="ＭＳ 明朝"/>
        </w:rPr>
      </w:pPr>
      <w:r>
        <w:rPr>
          <w:rFonts w:eastAsia="ＭＳ 明朝" w:hint="eastAsia"/>
        </w:rPr>
        <w:t>４　弁当の単価</w:t>
      </w:r>
    </w:p>
    <w:p w:rsidR="00B8222C" w:rsidRDefault="00B8222C" w:rsidP="00B8222C">
      <w:pPr>
        <w:rPr>
          <w:rFonts w:eastAsia="ＭＳ 明朝"/>
        </w:rPr>
      </w:pPr>
      <w:r>
        <w:rPr>
          <w:rFonts w:eastAsia="ＭＳ 明朝" w:hint="eastAsia"/>
        </w:rPr>
        <w:t xml:space="preserve">　　弁当の単価は、次のとおりとする。</w:t>
      </w:r>
    </w:p>
    <w:p w:rsidR="00B8222C" w:rsidRPr="00DA3493" w:rsidRDefault="0056071C" w:rsidP="00B8222C">
      <w:pPr>
        <w:rPr>
          <w:rFonts w:eastAsia="ＭＳ 明朝"/>
          <w:color w:val="000000" w:themeColor="text1"/>
        </w:rPr>
      </w:pPr>
      <w:r>
        <w:rPr>
          <w:rFonts w:eastAsia="ＭＳ 明朝" w:hint="eastAsia"/>
        </w:rPr>
        <w:t xml:space="preserve">　</w:t>
      </w:r>
      <w:r w:rsidR="00DA3493">
        <w:rPr>
          <w:rFonts w:eastAsia="ＭＳ 明朝" w:hint="eastAsia"/>
        </w:rPr>
        <w:t xml:space="preserve">　</w:t>
      </w:r>
      <w:r w:rsidR="00DA3493">
        <w:rPr>
          <w:rFonts w:eastAsia="ＭＳ 明朝" w:hint="eastAsia"/>
          <w:color w:val="000000" w:themeColor="text1"/>
        </w:rPr>
        <w:t>○</w:t>
      </w:r>
      <w:r w:rsidR="00DA3493" w:rsidRPr="00DA3493">
        <w:rPr>
          <w:rFonts w:eastAsia="ＭＳ 明朝" w:hint="eastAsia"/>
          <w:color w:val="000000" w:themeColor="text1"/>
        </w:rPr>
        <w:t>支給・斡旋弁当　　７００円（税抜・付属品含む）</w:t>
      </w:r>
    </w:p>
    <w:p w:rsidR="00BD096D" w:rsidRPr="00B8222C" w:rsidRDefault="00BD096D" w:rsidP="00B8222C">
      <w:pPr>
        <w:rPr>
          <w:rFonts w:eastAsia="ＭＳ 明朝"/>
        </w:rPr>
      </w:pPr>
    </w:p>
    <w:p w:rsidR="00B9400D" w:rsidRPr="00B8222C" w:rsidRDefault="00B8222C" w:rsidP="00B8222C">
      <w:pPr>
        <w:rPr>
          <w:rFonts w:eastAsia="ＭＳ 明朝"/>
        </w:rPr>
      </w:pPr>
      <w:r>
        <w:rPr>
          <w:rFonts w:eastAsia="ＭＳ 明朝" w:hint="eastAsia"/>
        </w:rPr>
        <w:t>５</w:t>
      </w:r>
      <w:r w:rsidR="00A53DCB" w:rsidRPr="00B8222C">
        <w:rPr>
          <w:rFonts w:eastAsia="ＭＳ 明朝" w:hint="eastAsia"/>
        </w:rPr>
        <w:t xml:space="preserve">　応募要件</w:t>
      </w:r>
    </w:p>
    <w:p w:rsidR="00A53DCB" w:rsidRPr="00B8222C" w:rsidRDefault="00A53DCB" w:rsidP="00A53DCB">
      <w:pPr>
        <w:snapToGrid w:val="0"/>
        <w:spacing w:line="360" w:lineRule="auto"/>
        <w:jc w:val="left"/>
        <w:rPr>
          <w:rFonts w:eastAsia="ＭＳ 明朝"/>
          <w:color w:val="000000"/>
          <w:spacing w:val="-4"/>
          <w:szCs w:val="21"/>
        </w:rPr>
      </w:pPr>
      <w:r w:rsidRPr="00B8222C">
        <w:rPr>
          <w:rFonts w:eastAsia="ＭＳ 明朝" w:hint="eastAsia"/>
          <w:color w:val="000000"/>
          <w:spacing w:val="-4"/>
          <w:szCs w:val="21"/>
        </w:rPr>
        <w:t xml:space="preserve">　</w:t>
      </w:r>
      <w:r w:rsidR="009C19D1" w:rsidRPr="00B8222C">
        <w:rPr>
          <w:rFonts w:eastAsia="ＭＳ 明朝" w:hint="eastAsia"/>
          <w:color w:val="000000"/>
          <w:spacing w:val="-4"/>
          <w:szCs w:val="21"/>
        </w:rPr>
        <w:t xml:space="preserve">　</w:t>
      </w:r>
      <w:r w:rsidRPr="00B8222C">
        <w:rPr>
          <w:rFonts w:eastAsia="ＭＳ 明朝" w:hint="eastAsia"/>
          <w:color w:val="000000"/>
          <w:spacing w:val="-4"/>
          <w:szCs w:val="21"/>
        </w:rPr>
        <w:t>いちご一会とちぎ国体下野市弁当調製施設選考基準を満たすこと。</w:t>
      </w:r>
    </w:p>
    <w:p w:rsidR="00233A31" w:rsidRPr="007B0504" w:rsidRDefault="00233A31" w:rsidP="004B57E5">
      <w:pPr>
        <w:snapToGrid w:val="0"/>
        <w:spacing w:line="360" w:lineRule="auto"/>
        <w:jc w:val="left"/>
        <w:rPr>
          <w:rFonts w:eastAsia="ＭＳ 明朝"/>
          <w:color w:val="000000"/>
          <w:szCs w:val="21"/>
        </w:rPr>
      </w:pPr>
    </w:p>
    <w:p w:rsidR="00233A31" w:rsidRPr="007B0504" w:rsidRDefault="00B8222C"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６</w:t>
      </w:r>
      <w:r w:rsidR="00233A31" w:rsidRPr="007B0504">
        <w:rPr>
          <w:rFonts w:eastAsia="ＭＳ 明朝" w:hint="eastAsia"/>
          <w:color w:val="000000"/>
          <w:szCs w:val="21"/>
        </w:rPr>
        <w:t xml:space="preserve">　応募</w:t>
      </w:r>
      <w:r w:rsidR="004B57E5" w:rsidRPr="007B0504">
        <w:rPr>
          <w:rFonts w:eastAsia="ＭＳ 明朝" w:hint="eastAsia"/>
          <w:color w:val="000000"/>
          <w:szCs w:val="21"/>
        </w:rPr>
        <w:t>方法</w:t>
      </w:r>
    </w:p>
    <w:p w:rsidR="00233A31" w:rsidRPr="007B0504" w:rsidRDefault="00233A31" w:rsidP="00A53DCB">
      <w:pPr>
        <w:snapToGrid w:val="0"/>
        <w:spacing w:line="360" w:lineRule="auto"/>
        <w:ind w:left="840" w:hangingChars="400" w:hanging="840"/>
        <w:jc w:val="left"/>
        <w:rPr>
          <w:rFonts w:eastAsia="ＭＳ 明朝"/>
          <w:color w:val="000000"/>
          <w:szCs w:val="21"/>
        </w:rPr>
      </w:pPr>
      <w:r w:rsidRPr="007B0504">
        <w:rPr>
          <w:rFonts w:eastAsia="ＭＳ 明朝" w:hint="eastAsia"/>
          <w:color w:val="000000"/>
          <w:szCs w:val="21"/>
        </w:rPr>
        <w:t xml:space="preserve">　（１）応募方法</w:t>
      </w:r>
    </w:p>
    <w:p w:rsidR="00233A31" w:rsidRPr="007B0504" w:rsidRDefault="00DB481E"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次の書類を下記の「８</w:t>
      </w:r>
      <w:r w:rsidR="00233A31" w:rsidRPr="007B0504">
        <w:rPr>
          <w:rFonts w:eastAsia="ＭＳ 明朝" w:hint="eastAsia"/>
          <w:color w:val="000000"/>
          <w:szCs w:val="21"/>
        </w:rPr>
        <w:t xml:space="preserve">　</w:t>
      </w:r>
      <w:r w:rsidR="00E639AC" w:rsidRPr="007B0504">
        <w:rPr>
          <w:rFonts w:eastAsia="ＭＳ 明朝" w:hint="eastAsia"/>
          <w:color w:val="000000"/>
          <w:szCs w:val="21"/>
        </w:rPr>
        <w:t>提出</w:t>
      </w:r>
      <w:r w:rsidR="00233A31" w:rsidRPr="007B0504">
        <w:rPr>
          <w:rFonts w:eastAsia="ＭＳ 明朝" w:hint="eastAsia"/>
          <w:color w:val="000000"/>
          <w:szCs w:val="21"/>
        </w:rPr>
        <w:t>・問い合わせ先」へ郵送または持参により提出</w:t>
      </w:r>
      <w:r w:rsidR="00BB24B2" w:rsidRPr="007B0504">
        <w:rPr>
          <w:rFonts w:eastAsia="ＭＳ 明朝" w:hint="eastAsia"/>
          <w:color w:val="000000"/>
          <w:szCs w:val="21"/>
        </w:rPr>
        <w:t>すること</w:t>
      </w:r>
      <w:r w:rsidR="00233A31" w:rsidRPr="007B0504">
        <w:rPr>
          <w:rFonts w:eastAsia="ＭＳ 明朝" w:hint="eastAsia"/>
          <w:color w:val="000000"/>
          <w:szCs w:val="21"/>
        </w:rPr>
        <w:t>。</w:t>
      </w:r>
    </w:p>
    <w:p w:rsidR="00233A31" w:rsidRPr="007B0504" w:rsidRDefault="00B8222C"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ア　</w:t>
      </w:r>
      <w:r w:rsidR="00781BF7" w:rsidRPr="007B0504">
        <w:rPr>
          <w:rFonts w:eastAsia="ＭＳ 明朝" w:hint="eastAsia"/>
          <w:color w:val="000000"/>
          <w:szCs w:val="21"/>
        </w:rPr>
        <w:t>いちご一会とちぎ国体下野市弁当調製施設</w:t>
      </w:r>
      <w:r w:rsidR="0056071C">
        <w:rPr>
          <w:rFonts w:eastAsia="ＭＳ 明朝" w:hint="eastAsia"/>
          <w:color w:val="000000"/>
          <w:szCs w:val="21"/>
        </w:rPr>
        <w:t>応募票</w:t>
      </w:r>
      <w:r w:rsidR="0022531B" w:rsidRPr="007B0504">
        <w:rPr>
          <w:rFonts w:eastAsia="ＭＳ 明朝" w:hint="eastAsia"/>
          <w:color w:val="000000"/>
          <w:szCs w:val="21"/>
        </w:rPr>
        <w:t>兼誓約</w:t>
      </w:r>
      <w:r w:rsidR="00BB24B2" w:rsidRPr="007B0504">
        <w:rPr>
          <w:rFonts w:eastAsia="ＭＳ 明朝" w:hint="eastAsia"/>
          <w:color w:val="000000"/>
          <w:szCs w:val="21"/>
        </w:rPr>
        <w:t>書</w:t>
      </w:r>
      <w:r w:rsidR="00233A31" w:rsidRPr="007B0504">
        <w:rPr>
          <w:rFonts w:eastAsia="ＭＳ 明朝" w:hint="eastAsia"/>
          <w:color w:val="000000"/>
          <w:szCs w:val="21"/>
        </w:rPr>
        <w:t>（様式第１号）</w:t>
      </w:r>
    </w:p>
    <w:p w:rsidR="008466BE" w:rsidRPr="007B0504" w:rsidRDefault="00E639AC" w:rsidP="008466BE">
      <w:pPr>
        <w:snapToGrid w:val="0"/>
        <w:spacing w:line="360" w:lineRule="auto"/>
        <w:ind w:left="840" w:hangingChars="400" w:hanging="840"/>
        <w:jc w:val="left"/>
        <w:rPr>
          <w:rFonts w:eastAsia="ＭＳ 明朝"/>
          <w:color w:val="000000" w:themeColor="text1"/>
          <w:szCs w:val="21"/>
        </w:rPr>
      </w:pPr>
      <w:r w:rsidRPr="007B0504">
        <w:rPr>
          <w:rFonts w:eastAsia="ＭＳ 明朝" w:hint="eastAsia"/>
          <w:color w:val="000000"/>
          <w:szCs w:val="21"/>
        </w:rPr>
        <w:t xml:space="preserve">　　　　</w:t>
      </w:r>
      <w:r w:rsidR="00B8222C">
        <w:rPr>
          <w:rFonts w:eastAsia="ＭＳ 明朝" w:hint="eastAsia"/>
          <w:color w:val="000000" w:themeColor="text1"/>
          <w:szCs w:val="21"/>
        </w:rPr>
        <w:t xml:space="preserve">イ　</w:t>
      </w:r>
      <w:r w:rsidR="00732231" w:rsidRPr="007B0504">
        <w:rPr>
          <w:rFonts w:eastAsia="ＭＳ 明朝"/>
          <w:color w:val="000000" w:themeColor="text1"/>
          <w:szCs w:val="21"/>
        </w:rPr>
        <w:t>いちご一会とちぎ国体下野市弁当調製施設調査票</w:t>
      </w:r>
      <w:r w:rsidRPr="007B0504">
        <w:rPr>
          <w:rFonts w:eastAsia="ＭＳ 明朝" w:hint="eastAsia"/>
          <w:color w:val="000000" w:themeColor="text1"/>
          <w:szCs w:val="21"/>
        </w:rPr>
        <w:t>（様式第２号）</w:t>
      </w:r>
    </w:p>
    <w:p w:rsidR="008466BE" w:rsidRPr="00E63EF9" w:rsidRDefault="008466BE" w:rsidP="008466BE">
      <w:pPr>
        <w:snapToGrid w:val="0"/>
        <w:spacing w:line="360" w:lineRule="auto"/>
        <w:ind w:left="1440" w:hangingChars="600" w:hanging="1440"/>
        <w:jc w:val="left"/>
        <w:rPr>
          <w:rFonts w:eastAsia="ＭＳ 明朝"/>
          <w:color w:val="000000" w:themeColor="text1"/>
          <w:sz w:val="20"/>
          <w:szCs w:val="21"/>
        </w:rPr>
      </w:pPr>
      <w:r w:rsidRPr="00E63EF9">
        <w:rPr>
          <w:rFonts w:eastAsia="ＭＳ 明朝" w:hint="eastAsia"/>
          <w:color w:val="000000" w:themeColor="text1"/>
          <w:sz w:val="24"/>
          <w:szCs w:val="21"/>
        </w:rPr>
        <w:t xml:space="preserve">　　　　</w:t>
      </w:r>
      <w:r w:rsidRPr="00E63EF9">
        <w:rPr>
          <w:rFonts w:eastAsia="ＭＳ 明朝" w:hint="eastAsia"/>
          <w:color w:val="000000" w:themeColor="text1"/>
          <w:sz w:val="22"/>
          <w:szCs w:val="21"/>
        </w:rPr>
        <w:t xml:space="preserve">　</w:t>
      </w:r>
      <w:r w:rsidR="00B8222C" w:rsidRPr="00E63EF9">
        <w:rPr>
          <w:rFonts w:eastAsia="ＭＳ 明朝" w:hint="eastAsia"/>
          <w:color w:val="000000" w:themeColor="text1"/>
          <w:sz w:val="22"/>
          <w:szCs w:val="21"/>
        </w:rPr>
        <w:t xml:space="preserve">　</w:t>
      </w:r>
      <w:r w:rsidRPr="00E63EF9">
        <w:rPr>
          <w:rFonts w:eastAsia="ＭＳ 明朝" w:hint="eastAsia"/>
          <w:color w:val="000000"/>
          <w:szCs w:val="21"/>
        </w:rPr>
        <w:t>※</w:t>
      </w:r>
      <w:r w:rsidRPr="00E63EF9">
        <w:rPr>
          <w:rFonts w:eastAsia="ＭＳ 明朝" w:hint="eastAsia"/>
          <w:color w:val="000000" w:themeColor="text1"/>
          <w:szCs w:val="21"/>
        </w:rPr>
        <w:t>令和２年１０月実施「</w:t>
      </w:r>
      <w:r w:rsidR="000365B4" w:rsidRPr="00E63EF9">
        <w:rPr>
          <w:rFonts w:eastAsia="ＭＳ 明朝" w:hint="eastAsia"/>
        </w:rPr>
        <w:t>いちご一会とちぎ国体下野市開催に係る</w:t>
      </w:r>
      <w:r w:rsidRPr="00E63EF9">
        <w:rPr>
          <w:rFonts w:eastAsia="ＭＳ 明朝" w:hint="eastAsia"/>
        </w:rPr>
        <w:t>弁当調製施設調査」</w:t>
      </w:r>
      <w:r w:rsidR="00E63EF9">
        <w:rPr>
          <w:rFonts w:eastAsia="ＭＳ 明朝" w:hint="eastAsia"/>
          <w:color w:val="000000" w:themeColor="text1"/>
          <w:szCs w:val="21"/>
        </w:rPr>
        <w:t>にて既に回答済みの調製施設については提出を要しない。</w:t>
      </w:r>
    </w:p>
    <w:p w:rsidR="00233A31" w:rsidRPr="00DA3493" w:rsidRDefault="00B8222C" w:rsidP="00DA3493">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ウ　</w:t>
      </w:r>
      <w:r w:rsidR="00233A31" w:rsidRPr="007B0504">
        <w:rPr>
          <w:rFonts w:eastAsia="ＭＳ 明朝" w:hint="eastAsia"/>
          <w:color w:val="000000"/>
          <w:szCs w:val="21"/>
        </w:rPr>
        <w:t>営業許可証の写し</w:t>
      </w:r>
    </w:p>
    <w:p w:rsidR="008466BE" w:rsidRDefault="0056071C" w:rsidP="00A75B30">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オ　</w:t>
      </w:r>
      <w:r w:rsidRPr="007B0504">
        <w:rPr>
          <w:rFonts w:eastAsia="ＭＳ 明朝" w:hint="eastAsia"/>
          <w:color w:val="000000"/>
          <w:szCs w:val="21"/>
        </w:rPr>
        <w:t>食品賠償保険証の写し</w:t>
      </w:r>
      <w:r>
        <w:rPr>
          <w:rFonts w:eastAsia="ＭＳ 明朝" w:hint="eastAsia"/>
          <w:color w:val="000000"/>
          <w:szCs w:val="21"/>
        </w:rPr>
        <w:t xml:space="preserve">　</w:t>
      </w:r>
    </w:p>
    <w:p w:rsidR="00DA3493" w:rsidRPr="00A75B30" w:rsidRDefault="00DA3493" w:rsidP="00A75B30">
      <w:pPr>
        <w:snapToGrid w:val="0"/>
        <w:spacing w:line="360" w:lineRule="auto"/>
        <w:ind w:left="840" w:hangingChars="400" w:hanging="840"/>
        <w:jc w:val="left"/>
        <w:rPr>
          <w:rFonts w:eastAsia="ＭＳ 明朝"/>
          <w:color w:val="000000"/>
          <w:szCs w:val="21"/>
        </w:rPr>
      </w:pPr>
    </w:p>
    <w:p w:rsidR="00233A31" w:rsidRPr="007B0504" w:rsidRDefault="0056071C"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（２）募集期限</w:t>
      </w:r>
    </w:p>
    <w:p w:rsidR="00233A31" w:rsidRPr="00DA3493" w:rsidRDefault="00233A31" w:rsidP="00A53DCB">
      <w:pPr>
        <w:snapToGrid w:val="0"/>
        <w:spacing w:line="360" w:lineRule="auto"/>
        <w:ind w:left="840" w:hangingChars="400" w:hanging="840"/>
        <w:jc w:val="left"/>
        <w:rPr>
          <w:rFonts w:eastAsia="ＭＳ 明朝"/>
          <w:color w:val="000000" w:themeColor="text1"/>
          <w:szCs w:val="21"/>
        </w:rPr>
      </w:pPr>
      <w:r w:rsidRPr="007B0504">
        <w:rPr>
          <w:rFonts w:eastAsia="ＭＳ 明朝" w:hint="eastAsia"/>
          <w:color w:val="000000"/>
          <w:szCs w:val="21"/>
        </w:rPr>
        <w:lastRenderedPageBreak/>
        <w:t xml:space="preserve">　　　</w:t>
      </w:r>
      <w:r w:rsidRPr="00BD096D">
        <w:rPr>
          <w:rFonts w:eastAsia="ＭＳ 明朝" w:hint="eastAsia"/>
          <w:color w:val="FF0000"/>
          <w:szCs w:val="21"/>
        </w:rPr>
        <w:t xml:space="preserve">　</w:t>
      </w:r>
      <w:r w:rsidRPr="00DA3493">
        <w:rPr>
          <w:rFonts w:eastAsia="ＭＳ 明朝" w:hint="eastAsia"/>
          <w:color w:val="000000" w:themeColor="text1"/>
          <w:szCs w:val="21"/>
          <w:u w:val="single"/>
        </w:rPr>
        <w:t>令和</w:t>
      </w:r>
      <w:r w:rsidR="0056424B" w:rsidRPr="00DA3493">
        <w:rPr>
          <w:rFonts w:eastAsia="ＭＳ 明朝" w:hint="eastAsia"/>
          <w:color w:val="000000" w:themeColor="text1"/>
          <w:szCs w:val="21"/>
          <w:u w:val="single"/>
        </w:rPr>
        <w:t>３年</w:t>
      </w:r>
      <w:r w:rsidR="008803CC">
        <w:rPr>
          <w:rFonts w:eastAsia="ＭＳ 明朝" w:hint="eastAsia"/>
          <w:color w:val="000000" w:themeColor="text1"/>
          <w:szCs w:val="21"/>
          <w:u w:val="single"/>
        </w:rPr>
        <w:t>２</w:t>
      </w:r>
      <w:r w:rsidR="0056424B" w:rsidRPr="00DA3493">
        <w:rPr>
          <w:rFonts w:eastAsia="ＭＳ 明朝" w:hint="eastAsia"/>
          <w:color w:val="000000" w:themeColor="text1"/>
          <w:szCs w:val="21"/>
          <w:u w:val="single"/>
        </w:rPr>
        <w:t>月</w:t>
      </w:r>
      <w:r w:rsidR="008803CC">
        <w:rPr>
          <w:rFonts w:eastAsia="ＭＳ 明朝" w:hint="eastAsia"/>
          <w:color w:val="000000" w:themeColor="text1"/>
          <w:szCs w:val="21"/>
          <w:u w:val="single"/>
        </w:rPr>
        <w:t>２８</w:t>
      </w:r>
      <w:r w:rsidR="000027F1" w:rsidRPr="00DA3493">
        <w:rPr>
          <w:rFonts w:eastAsia="ＭＳ 明朝" w:hint="eastAsia"/>
          <w:color w:val="000000" w:themeColor="text1"/>
          <w:szCs w:val="21"/>
          <w:u w:val="single"/>
        </w:rPr>
        <w:t>日（</w:t>
      </w:r>
      <w:r w:rsidR="008803CC">
        <w:rPr>
          <w:rFonts w:eastAsia="ＭＳ 明朝" w:hint="eastAsia"/>
          <w:color w:val="000000" w:themeColor="text1"/>
          <w:szCs w:val="21"/>
          <w:u w:val="single"/>
        </w:rPr>
        <w:t>月</w:t>
      </w:r>
      <w:r w:rsidR="000027F1" w:rsidRPr="00DA3493">
        <w:rPr>
          <w:rFonts w:eastAsia="ＭＳ 明朝" w:hint="eastAsia"/>
          <w:color w:val="000000" w:themeColor="text1"/>
          <w:szCs w:val="21"/>
          <w:u w:val="single"/>
        </w:rPr>
        <w:t>）必着</w:t>
      </w:r>
      <w:r w:rsidR="00BD096D" w:rsidRPr="00DA3493">
        <w:rPr>
          <w:rFonts w:eastAsia="ＭＳ 明朝" w:hint="eastAsia"/>
          <w:color w:val="000000" w:themeColor="text1"/>
          <w:szCs w:val="21"/>
        </w:rPr>
        <w:t xml:space="preserve">　</w:t>
      </w:r>
    </w:p>
    <w:p w:rsidR="00DE543D" w:rsidRPr="007B0504" w:rsidRDefault="000027F1"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なお、持参される場合は、</w:t>
      </w:r>
      <w:r w:rsidR="0068765A" w:rsidRPr="007B0504">
        <w:rPr>
          <w:rFonts w:eastAsia="ＭＳ 明朝" w:hint="eastAsia"/>
          <w:color w:val="000000"/>
          <w:szCs w:val="21"/>
        </w:rPr>
        <w:t>平日午前</w:t>
      </w:r>
      <w:r w:rsidR="00BB24B2" w:rsidRPr="007B0504">
        <w:rPr>
          <w:rFonts w:eastAsia="ＭＳ 明朝" w:hint="eastAsia"/>
          <w:color w:val="000000"/>
          <w:szCs w:val="21"/>
        </w:rPr>
        <w:t>８</w:t>
      </w:r>
      <w:r w:rsidR="0068765A" w:rsidRPr="007B0504">
        <w:rPr>
          <w:rFonts w:eastAsia="ＭＳ 明朝" w:hint="eastAsia"/>
          <w:color w:val="000000"/>
          <w:szCs w:val="21"/>
        </w:rPr>
        <w:t>時</w:t>
      </w:r>
      <w:r w:rsidR="00BB24B2" w:rsidRPr="007B0504">
        <w:rPr>
          <w:rFonts w:eastAsia="ＭＳ 明朝" w:hint="eastAsia"/>
          <w:color w:val="000000"/>
          <w:szCs w:val="21"/>
        </w:rPr>
        <w:t>３０</w:t>
      </w:r>
      <w:r w:rsidR="0068765A" w:rsidRPr="007B0504">
        <w:rPr>
          <w:rFonts w:eastAsia="ＭＳ 明朝" w:hint="eastAsia"/>
          <w:color w:val="000000"/>
          <w:szCs w:val="21"/>
        </w:rPr>
        <w:t>分から午後</w:t>
      </w:r>
      <w:r>
        <w:rPr>
          <w:rFonts w:eastAsia="ＭＳ 明朝" w:hint="eastAsia"/>
          <w:color w:val="000000"/>
          <w:szCs w:val="21"/>
        </w:rPr>
        <w:t>５時まで</w:t>
      </w:r>
      <w:r w:rsidR="0056071C">
        <w:rPr>
          <w:rFonts w:eastAsia="ＭＳ 明朝" w:hint="eastAsia"/>
          <w:color w:val="000000"/>
          <w:szCs w:val="21"/>
        </w:rPr>
        <w:t>。</w:t>
      </w:r>
    </w:p>
    <w:p w:rsidR="008B6A71" w:rsidRPr="007B0504" w:rsidRDefault="00DE543D" w:rsidP="001B1088">
      <w:pPr>
        <w:snapToGrid w:val="0"/>
        <w:spacing w:line="360" w:lineRule="auto"/>
        <w:ind w:left="840" w:hangingChars="400" w:hanging="840"/>
        <w:jc w:val="left"/>
        <w:rPr>
          <w:rFonts w:eastAsia="ＭＳ 明朝"/>
          <w:color w:val="000000"/>
          <w:szCs w:val="21"/>
        </w:rPr>
      </w:pPr>
      <w:r w:rsidRPr="007B0504">
        <w:rPr>
          <w:rFonts w:eastAsia="ＭＳ 明朝" w:hint="eastAsia"/>
          <w:color w:val="000000"/>
          <w:szCs w:val="21"/>
        </w:rPr>
        <w:t xml:space="preserve">　（３）その他</w:t>
      </w:r>
    </w:p>
    <w:p w:rsidR="00DE543D" w:rsidRPr="007B0504" w:rsidRDefault="00BB24B2" w:rsidP="000027F1">
      <w:pPr>
        <w:snapToGrid w:val="0"/>
        <w:spacing w:line="360" w:lineRule="auto"/>
        <w:ind w:left="1050" w:hangingChars="500" w:hanging="1050"/>
        <w:jc w:val="left"/>
        <w:rPr>
          <w:rFonts w:eastAsia="ＭＳ 明朝"/>
          <w:color w:val="000000"/>
          <w:szCs w:val="21"/>
        </w:rPr>
      </w:pPr>
      <w:r w:rsidRPr="007B0504">
        <w:rPr>
          <w:rFonts w:eastAsia="ＭＳ 明朝" w:hint="eastAsia"/>
          <w:color w:val="000000"/>
          <w:szCs w:val="21"/>
        </w:rPr>
        <w:t xml:space="preserve">　　　</w:t>
      </w:r>
      <w:r w:rsidR="000027F1">
        <w:rPr>
          <w:rFonts w:eastAsia="ＭＳ 明朝" w:hint="eastAsia"/>
          <w:color w:val="000000"/>
          <w:szCs w:val="21"/>
        </w:rPr>
        <w:t xml:space="preserve">　</w:t>
      </w:r>
      <w:r w:rsidR="001B1088">
        <w:rPr>
          <w:rFonts w:eastAsia="ＭＳ 明朝" w:hint="eastAsia"/>
          <w:color w:val="000000"/>
          <w:szCs w:val="21"/>
        </w:rPr>
        <w:t>ア</w:t>
      </w:r>
      <w:r w:rsidR="000027F1">
        <w:rPr>
          <w:rFonts w:eastAsia="ＭＳ 明朝" w:hint="eastAsia"/>
          <w:color w:val="000000"/>
          <w:szCs w:val="21"/>
        </w:rPr>
        <w:t xml:space="preserve">　</w:t>
      </w:r>
      <w:r w:rsidR="00E639AC" w:rsidRPr="007B0504">
        <w:rPr>
          <w:rFonts w:eastAsia="ＭＳ 明朝" w:hint="eastAsia"/>
          <w:color w:val="000000"/>
          <w:szCs w:val="21"/>
        </w:rPr>
        <w:t>応募に必要な</w:t>
      </w:r>
      <w:r w:rsidR="00DE543D" w:rsidRPr="007B0504">
        <w:rPr>
          <w:rFonts w:eastAsia="ＭＳ 明朝" w:hint="eastAsia"/>
          <w:color w:val="000000"/>
          <w:szCs w:val="21"/>
        </w:rPr>
        <w:t>各様式は、いちご一会と</w:t>
      </w:r>
      <w:r w:rsidR="00D9342B" w:rsidRPr="007B0504">
        <w:rPr>
          <w:rFonts w:eastAsia="ＭＳ 明朝" w:hint="eastAsia"/>
          <w:color w:val="000000"/>
          <w:szCs w:val="21"/>
        </w:rPr>
        <w:t>ちぎ国体下野市実行委員会</w:t>
      </w:r>
      <w:r w:rsidR="0071529E" w:rsidRPr="007B0504">
        <w:rPr>
          <w:rFonts w:eastAsia="ＭＳ 明朝" w:hint="eastAsia"/>
          <w:color w:val="000000"/>
          <w:szCs w:val="21"/>
        </w:rPr>
        <w:t>ＷＥＢサイト</w:t>
      </w:r>
      <w:r w:rsidR="00A27903">
        <w:rPr>
          <w:rFonts w:eastAsia="ＭＳ 明朝" w:hint="eastAsia"/>
          <w:color w:val="000000"/>
          <w:szCs w:val="21"/>
        </w:rPr>
        <w:t>からダウンロードできる</w:t>
      </w:r>
      <w:r w:rsidR="000027F1">
        <w:rPr>
          <w:rFonts w:eastAsia="ＭＳ 明朝" w:hint="eastAsia"/>
          <w:color w:val="000000"/>
          <w:szCs w:val="21"/>
        </w:rPr>
        <w:t>。また、</w:t>
      </w:r>
      <w:r w:rsidR="00DB481E">
        <w:rPr>
          <w:rFonts w:eastAsia="ＭＳ 明朝" w:hint="eastAsia"/>
          <w:color w:val="000000"/>
          <w:szCs w:val="21"/>
        </w:rPr>
        <w:t>下記の「８　提出</w:t>
      </w:r>
      <w:r w:rsidR="00DE543D" w:rsidRPr="007B0504">
        <w:rPr>
          <w:rFonts w:eastAsia="ＭＳ 明朝" w:hint="eastAsia"/>
          <w:color w:val="000000"/>
          <w:szCs w:val="21"/>
        </w:rPr>
        <w:t>・問い合</w:t>
      </w:r>
      <w:r w:rsidR="000027F1">
        <w:rPr>
          <w:rFonts w:eastAsia="ＭＳ 明朝" w:hint="eastAsia"/>
          <w:color w:val="000000"/>
          <w:szCs w:val="21"/>
        </w:rPr>
        <w:t>わせ先」でも交付</w:t>
      </w:r>
      <w:r w:rsidR="00215A2B">
        <w:rPr>
          <w:rFonts w:eastAsia="ＭＳ 明朝" w:hint="eastAsia"/>
          <w:color w:val="000000"/>
          <w:szCs w:val="21"/>
        </w:rPr>
        <w:t>する</w:t>
      </w:r>
      <w:r w:rsidR="000027F1">
        <w:rPr>
          <w:rFonts w:eastAsia="ＭＳ 明朝" w:hint="eastAsia"/>
          <w:color w:val="000000"/>
          <w:szCs w:val="21"/>
        </w:rPr>
        <w:t>。（閉庁日を除く）</w:t>
      </w:r>
    </w:p>
    <w:p w:rsidR="00467081" w:rsidRPr="007B0504" w:rsidRDefault="001B1088" w:rsidP="00A27903">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イ</w:t>
      </w:r>
      <w:r w:rsidR="000027F1">
        <w:rPr>
          <w:rFonts w:eastAsia="ＭＳ 明朝" w:hint="eastAsia"/>
          <w:color w:val="000000"/>
          <w:szCs w:val="21"/>
        </w:rPr>
        <w:t xml:space="preserve">　応募書類の提出に係る</w:t>
      </w:r>
      <w:r w:rsidR="00971E03">
        <w:rPr>
          <w:rFonts w:eastAsia="ＭＳ 明朝" w:hint="eastAsia"/>
          <w:color w:val="000000"/>
          <w:szCs w:val="21"/>
        </w:rPr>
        <w:t>費用は、応募者の負担とする</w:t>
      </w:r>
      <w:r w:rsidR="00FC6FE4">
        <w:rPr>
          <w:rFonts w:eastAsia="ＭＳ 明朝" w:hint="eastAsia"/>
          <w:color w:val="000000"/>
          <w:szCs w:val="21"/>
        </w:rPr>
        <w:t>。</w:t>
      </w:r>
    </w:p>
    <w:p w:rsidR="00467081" w:rsidRPr="008B6A71" w:rsidRDefault="000027F1" w:rsidP="008B6A71">
      <w:pPr>
        <w:snapToGrid w:val="0"/>
        <w:spacing w:line="360" w:lineRule="auto"/>
        <w:ind w:left="1050" w:hangingChars="500" w:hanging="1050"/>
        <w:jc w:val="left"/>
        <w:rPr>
          <w:rFonts w:eastAsia="ＭＳ 明朝"/>
          <w:color w:val="000000"/>
          <w:szCs w:val="21"/>
        </w:rPr>
      </w:pPr>
      <w:r>
        <w:rPr>
          <w:rFonts w:eastAsia="ＭＳ 明朝" w:hint="eastAsia"/>
          <w:color w:val="000000"/>
          <w:szCs w:val="21"/>
        </w:rPr>
        <w:t xml:space="preserve">　</w:t>
      </w:r>
      <w:r w:rsidR="001B1088">
        <w:rPr>
          <w:rFonts w:eastAsia="ＭＳ 明朝" w:hint="eastAsia"/>
          <w:color w:val="000000"/>
          <w:szCs w:val="21"/>
        </w:rPr>
        <w:t xml:space="preserve">　　　ウ</w:t>
      </w:r>
      <w:r>
        <w:rPr>
          <w:rFonts w:eastAsia="ＭＳ 明朝" w:hint="eastAsia"/>
          <w:color w:val="000000"/>
          <w:szCs w:val="21"/>
        </w:rPr>
        <w:t xml:space="preserve">　</w:t>
      </w:r>
      <w:r w:rsidR="004B10BD" w:rsidRPr="007B0504">
        <w:rPr>
          <w:rFonts w:eastAsia="ＭＳ 明朝" w:hint="eastAsia"/>
          <w:color w:val="000000"/>
          <w:szCs w:val="21"/>
        </w:rPr>
        <w:t>提</w:t>
      </w:r>
      <w:r w:rsidR="00FC6FE4">
        <w:rPr>
          <w:rFonts w:eastAsia="ＭＳ 明朝" w:hint="eastAsia"/>
          <w:color w:val="000000"/>
          <w:szCs w:val="21"/>
        </w:rPr>
        <w:t>出された書類は返却しない。また、必要に応じて複写することがあるが</w:t>
      </w:r>
      <w:r w:rsidR="004B10BD" w:rsidRPr="007B0504">
        <w:rPr>
          <w:rFonts w:eastAsia="ＭＳ 明朝" w:hint="eastAsia"/>
          <w:color w:val="000000"/>
          <w:szCs w:val="21"/>
        </w:rPr>
        <w:t>、実行委員会の弁当調製業務</w:t>
      </w:r>
      <w:r w:rsidR="004B57E5" w:rsidRPr="007B0504">
        <w:rPr>
          <w:rFonts w:eastAsia="ＭＳ 明朝" w:hint="eastAsia"/>
          <w:color w:val="000000"/>
          <w:szCs w:val="21"/>
        </w:rPr>
        <w:t>（いちご一会とちぎ国体・とちぎ大会実行委員会との情報共有、及び食品衛生指</w:t>
      </w:r>
      <w:r w:rsidR="00971E03">
        <w:rPr>
          <w:rFonts w:eastAsia="ＭＳ 明朝" w:hint="eastAsia"/>
          <w:color w:val="000000"/>
          <w:szCs w:val="21"/>
        </w:rPr>
        <w:t>導</w:t>
      </w:r>
      <w:r w:rsidR="001B1088">
        <w:rPr>
          <w:rFonts w:eastAsia="ＭＳ 明朝" w:hint="eastAsia"/>
          <w:color w:val="000000"/>
          <w:szCs w:val="21"/>
        </w:rPr>
        <w:t>、選考基準の内容について調査・照会を行う為に関係官庁等</w:t>
      </w:r>
      <w:r w:rsidR="00044590">
        <w:rPr>
          <w:rFonts w:eastAsia="ＭＳ 明朝" w:hint="eastAsia"/>
          <w:color w:val="000000"/>
          <w:szCs w:val="21"/>
        </w:rPr>
        <w:t>に</w:t>
      </w:r>
      <w:r w:rsidR="00971E03">
        <w:rPr>
          <w:rFonts w:eastAsia="ＭＳ 明朝" w:hint="eastAsia"/>
          <w:color w:val="000000"/>
          <w:szCs w:val="21"/>
        </w:rPr>
        <w:t>提出する場合を含む）に限り使用する</w:t>
      </w:r>
      <w:r w:rsidR="004B57E5" w:rsidRPr="007B0504">
        <w:rPr>
          <w:rFonts w:eastAsia="ＭＳ 明朝" w:hint="eastAsia"/>
          <w:color w:val="000000"/>
          <w:szCs w:val="21"/>
        </w:rPr>
        <w:t>。</w:t>
      </w:r>
      <w:r w:rsidR="004B10BD" w:rsidRPr="007B0504">
        <w:rPr>
          <w:rFonts w:eastAsia="ＭＳ 明朝" w:hint="eastAsia"/>
          <w:color w:val="000000"/>
          <w:szCs w:val="21"/>
        </w:rPr>
        <w:t>なお、</w:t>
      </w:r>
      <w:r w:rsidR="00D9342B" w:rsidRPr="007B0504">
        <w:rPr>
          <w:rFonts w:eastAsia="ＭＳ 明朝" w:hint="eastAsia"/>
          <w:color w:val="000000"/>
          <w:szCs w:val="21"/>
        </w:rPr>
        <w:t>法令等</w:t>
      </w:r>
      <w:r w:rsidR="004B10BD" w:rsidRPr="007B0504">
        <w:rPr>
          <w:rFonts w:eastAsia="ＭＳ 明朝" w:hint="eastAsia"/>
          <w:color w:val="000000"/>
          <w:szCs w:val="21"/>
        </w:rPr>
        <w:t>の規定に</w:t>
      </w:r>
      <w:r w:rsidR="00971E03">
        <w:rPr>
          <w:rFonts w:eastAsia="ＭＳ 明朝" w:hint="eastAsia"/>
          <w:color w:val="000000"/>
          <w:szCs w:val="21"/>
        </w:rPr>
        <w:t>基づき開示を求められた場合を除き、第三者に提供または開示をしない</w:t>
      </w:r>
      <w:r w:rsidR="004B10BD" w:rsidRPr="007B0504">
        <w:rPr>
          <w:rFonts w:eastAsia="ＭＳ 明朝" w:hint="eastAsia"/>
          <w:color w:val="000000"/>
          <w:szCs w:val="21"/>
        </w:rPr>
        <w:t>。</w:t>
      </w:r>
    </w:p>
    <w:p w:rsidR="004B10BD" w:rsidRPr="007B0504" w:rsidRDefault="00AA65E9"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w:t>
      </w:r>
      <w:r w:rsidR="001B1088">
        <w:rPr>
          <w:rFonts w:eastAsia="ＭＳ 明朝" w:hint="eastAsia"/>
          <w:color w:val="000000"/>
          <w:szCs w:val="21"/>
        </w:rPr>
        <w:t>エ</w:t>
      </w:r>
      <w:r w:rsidR="000027F1">
        <w:rPr>
          <w:rFonts w:eastAsia="ＭＳ 明朝" w:hint="eastAsia"/>
          <w:color w:val="000000"/>
          <w:szCs w:val="21"/>
        </w:rPr>
        <w:t xml:space="preserve">　</w:t>
      </w:r>
      <w:r w:rsidR="004B10BD" w:rsidRPr="007B0504">
        <w:rPr>
          <w:rFonts w:eastAsia="ＭＳ 明朝" w:hint="eastAsia"/>
          <w:color w:val="000000"/>
          <w:szCs w:val="21"/>
          <w:u w:val="single"/>
        </w:rPr>
        <w:t>弁当調製施設として</w:t>
      </w:r>
      <w:r w:rsidR="00D9342B" w:rsidRPr="007B0504">
        <w:rPr>
          <w:rFonts w:eastAsia="ＭＳ 明朝" w:hint="eastAsia"/>
          <w:color w:val="000000"/>
          <w:szCs w:val="21"/>
          <w:u w:val="single"/>
        </w:rPr>
        <w:t>指定</w:t>
      </w:r>
      <w:r w:rsidR="00FC6FE4">
        <w:rPr>
          <w:rFonts w:eastAsia="ＭＳ 明朝" w:hint="eastAsia"/>
          <w:color w:val="000000"/>
          <w:szCs w:val="21"/>
          <w:u w:val="single"/>
        </w:rPr>
        <w:t>された場合でも、発注を確約するものでは</w:t>
      </w:r>
      <w:r w:rsidR="00971E03">
        <w:rPr>
          <w:rFonts w:eastAsia="ＭＳ 明朝" w:hint="eastAsia"/>
          <w:color w:val="000000"/>
          <w:szCs w:val="21"/>
          <w:u w:val="single"/>
        </w:rPr>
        <w:t>ない</w:t>
      </w:r>
      <w:r w:rsidR="004B10BD" w:rsidRPr="007B0504">
        <w:rPr>
          <w:rFonts w:eastAsia="ＭＳ 明朝" w:hint="eastAsia"/>
          <w:color w:val="000000"/>
          <w:szCs w:val="21"/>
          <w:u w:val="single"/>
        </w:rPr>
        <w:t>。</w:t>
      </w:r>
    </w:p>
    <w:p w:rsidR="004B10BD" w:rsidRPr="007B0504" w:rsidRDefault="001B1088" w:rsidP="00A53DCB">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 xml:space="preserve">　　　　オ</w:t>
      </w:r>
      <w:r w:rsidR="000027F1">
        <w:rPr>
          <w:rFonts w:eastAsia="ＭＳ 明朝" w:hint="eastAsia"/>
          <w:color w:val="000000"/>
          <w:szCs w:val="21"/>
        </w:rPr>
        <w:t xml:space="preserve">　</w:t>
      </w:r>
      <w:r w:rsidR="004B10BD" w:rsidRPr="007B0504">
        <w:rPr>
          <w:rFonts w:eastAsia="ＭＳ 明朝" w:hint="eastAsia"/>
          <w:color w:val="000000"/>
          <w:szCs w:val="21"/>
        </w:rPr>
        <w:t>数量及び配達場所については、実行委員会の指示によるものとする。</w:t>
      </w:r>
    </w:p>
    <w:p w:rsidR="003B439B" w:rsidRPr="007B0504" w:rsidRDefault="003B439B" w:rsidP="00A53DCB">
      <w:pPr>
        <w:snapToGrid w:val="0"/>
        <w:spacing w:line="360" w:lineRule="auto"/>
        <w:jc w:val="left"/>
        <w:rPr>
          <w:rFonts w:eastAsia="ＭＳ 明朝"/>
          <w:color w:val="000000"/>
          <w:szCs w:val="21"/>
        </w:rPr>
      </w:pPr>
    </w:p>
    <w:p w:rsidR="00DE543D" w:rsidRPr="007B0504" w:rsidRDefault="000027F1" w:rsidP="000C17D9">
      <w:pPr>
        <w:snapToGrid w:val="0"/>
        <w:spacing w:line="360" w:lineRule="auto"/>
        <w:ind w:left="840" w:hangingChars="400" w:hanging="840"/>
        <w:jc w:val="left"/>
        <w:rPr>
          <w:rFonts w:eastAsia="ＭＳ 明朝"/>
          <w:color w:val="000000"/>
          <w:szCs w:val="21"/>
        </w:rPr>
      </w:pPr>
      <w:r>
        <w:rPr>
          <w:rFonts w:eastAsia="ＭＳ 明朝" w:hint="eastAsia"/>
          <w:color w:val="000000"/>
          <w:szCs w:val="21"/>
        </w:rPr>
        <w:t>７</w:t>
      </w:r>
      <w:r w:rsidR="00DE543D" w:rsidRPr="007B0504">
        <w:rPr>
          <w:rFonts w:eastAsia="ＭＳ 明朝" w:hint="eastAsia"/>
          <w:color w:val="000000"/>
          <w:szCs w:val="21"/>
        </w:rPr>
        <w:t xml:space="preserve">　弁当調製事業者の選定の方法</w:t>
      </w:r>
    </w:p>
    <w:p w:rsidR="00DE543D" w:rsidRPr="007B0504" w:rsidRDefault="00DE543D" w:rsidP="000C17D9">
      <w:pPr>
        <w:snapToGrid w:val="0"/>
        <w:spacing w:line="360" w:lineRule="auto"/>
        <w:ind w:left="840" w:hangingChars="400" w:hanging="840"/>
        <w:jc w:val="left"/>
        <w:rPr>
          <w:rFonts w:eastAsia="ＭＳ 明朝"/>
          <w:color w:val="000000"/>
          <w:szCs w:val="21"/>
        </w:rPr>
      </w:pPr>
      <w:r w:rsidRPr="007B0504">
        <w:rPr>
          <w:rFonts w:eastAsia="ＭＳ 明朝" w:hint="eastAsia"/>
          <w:color w:val="000000"/>
          <w:szCs w:val="21"/>
        </w:rPr>
        <w:t xml:space="preserve">　（１）書類審査</w:t>
      </w:r>
    </w:p>
    <w:p w:rsidR="00DE543D" w:rsidRPr="00FC6FE4" w:rsidRDefault="00DE543D" w:rsidP="00FC6FE4">
      <w:pPr>
        <w:ind w:left="630" w:hangingChars="300" w:hanging="630"/>
        <w:rPr>
          <w:rFonts w:eastAsia="ＭＳ 明朝"/>
        </w:rPr>
      </w:pPr>
      <w:r w:rsidRPr="00FC6FE4">
        <w:rPr>
          <w:rFonts w:eastAsia="ＭＳ 明朝" w:hint="eastAsia"/>
        </w:rPr>
        <w:t xml:space="preserve">　　　　</w:t>
      </w:r>
      <w:r w:rsidR="000027F1" w:rsidRPr="00FC6FE4">
        <w:rPr>
          <w:rFonts w:eastAsia="ＭＳ 明朝" w:hint="eastAsia"/>
        </w:rPr>
        <w:t>実行委員会において、弁当調達要項・調製施設選考基準に定める要件を確認、審査の上、選定し、その結果を各応募者に対して通知する。</w:t>
      </w:r>
    </w:p>
    <w:p w:rsidR="000C17D9" w:rsidRPr="007B0504" w:rsidRDefault="00DE543D" w:rsidP="0071529E">
      <w:pPr>
        <w:spacing w:line="276" w:lineRule="auto"/>
        <w:ind w:leftChars="100" w:left="210"/>
        <w:rPr>
          <w:rFonts w:eastAsia="ＭＳ 明朝"/>
          <w:color w:val="000000"/>
          <w:szCs w:val="21"/>
        </w:rPr>
      </w:pPr>
      <w:r w:rsidRPr="007B0504">
        <w:rPr>
          <w:rFonts w:eastAsia="ＭＳ 明朝" w:hint="eastAsia"/>
          <w:color w:val="000000"/>
          <w:szCs w:val="21"/>
        </w:rPr>
        <w:t>（</w:t>
      </w:r>
      <w:r w:rsidR="00781BF7" w:rsidRPr="007B0504">
        <w:rPr>
          <w:rFonts w:eastAsia="ＭＳ 明朝" w:hint="eastAsia"/>
          <w:color w:val="000000"/>
          <w:szCs w:val="21"/>
        </w:rPr>
        <w:t>２</w:t>
      </w:r>
      <w:r w:rsidRPr="007B0504">
        <w:rPr>
          <w:rFonts w:eastAsia="ＭＳ 明朝" w:hint="eastAsia"/>
          <w:color w:val="000000"/>
          <w:szCs w:val="21"/>
        </w:rPr>
        <w:t>）</w:t>
      </w:r>
      <w:r w:rsidR="005374B3" w:rsidRPr="007B0504">
        <w:rPr>
          <w:rFonts w:eastAsia="ＭＳ 明朝" w:hint="eastAsia"/>
          <w:color w:val="000000"/>
          <w:szCs w:val="21"/>
        </w:rPr>
        <w:t>弁当調達施設指定</w:t>
      </w:r>
    </w:p>
    <w:p w:rsidR="000C17D9" w:rsidRPr="00FC6FE4" w:rsidRDefault="006F7D10" w:rsidP="00FC6FE4">
      <w:pPr>
        <w:ind w:firstLineChars="400" w:firstLine="840"/>
        <w:rPr>
          <w:rFonts w:eastAsia="ＭＳ 明朝"/>
        </w:rPr>
      </w:pPr>
      <w:r w:rsidRPr="00FC6FE4">
        <w:rPr>
          <w:rFonts w:eastAsia="ＭＳ 明朝" w:hint="eastAsia"/>
        </w:rPr>
        <w:t>実行委員会</w:t>
      </w:r>
      <w:r w:rsidR="00D9342B" w:rsidRPr="00FC6FE4">
        <w:rPr>
          <w:rFonts w:eastAsia="ＭＳ 明朝" w:hint="eastAsia"/>
        </w:rPr>
        <w:t>は、</w:t>
      </w:r>
      <w:r w:rsidR="00D14F50" w:rsidRPr="00FC6FE4">
        <w:rPr>
          <w:rFonts w:eastAsia="ＭＳ 明朝" w:hint="eastAsia"/>
        </w:rPr>
        <w:t>選定した弁当調達事業者に、</w:t>
      </w:r>
      <w:r w:rsidR="00D9342B" w:rsidRPr="00FC6FE4">
        <w:rPr>
          <w:rFonts w:eastAsia="ＭＳ 明朝" w:hint="eastAsia"/>
        </w:rPr>
        <w:t>「いちご一会とちぎ国体下野市弁当調製施設</w:t>
      </w:r>
    </w:p>
    <w:p w:rsidR="00D14F50" w:rsidRPr="00FC6FE4" w:rsidRDefault="00D9342B" w:rsidP="00FC6FE4">
      <w:pPr>
        <w:ind w:firstLineChars="300" w:firstLine="630"/>
        <w:rPr>
          <w:rFonts w:eastAsia="ＭＳ 明朝"/>
        </w:rPr>
      </w:pPr>
      <w:r w:rsidRPr="00FC6FE4">
        <w:rPr>
          <w:rFonts w:eastAsia="ＭＳ 明朝" w:hint="eastAsia"/>
        </w:rPr>
        <w:t>指定書」を発行する</w:t>
      </w:r>
      <w:r w:rsidR="00D14F50" w:rsidRPr="00FC6FE4">
        <w:rPr>
          <w:rFonts w:eastAsia="ＭＳ 明朝" w:hint="eastAsia"/>
        </w:rPr>
        <w:t>。</w:t>
      </w:r>
    </w:p>
    <w:p w:rsidR="00F728EC" w:rsidRPr="007B0504" w:rsidRDefault="00FE5D92" w:rsidP="000C17D9">
      <w:pPr>
        <w:spacing w:line="360" w:lineRule="auto"/>
        <w:rPr>
          <w:rFonts w:eastAsia="ＭＳ 明朝"/>
          <w:szCs w:val="21"/>
        </w:rPr>
      </w:pPr>
      <w:r w:rsidRPr="007B0504">
        <w:rPr>
          <w:rFonts w:eastAsia="ＭＳ 明朝" w:hint="eastAsia"/>
          <w:szCs w:val="21"/>
        </w:rPr>
        <w:t xml:space="preserve">　（３）指定</w:t>
      </w:r>
      <w:r w:rsidR="00F728EC" w:rsidRPr="007B0504">
        <w:rPr>
          <w:rFonts w:eastAsia="ＭＳ 明朝" w:hint="eastAsia"/>
          <w:szCs w:val="21"/>
        </w:rPr>
        <w:t>の取り消しについて</w:t>
      </w:r>
    </w:p>
    <w:p w:rsidR="00E613CC" w:rsidRDefault="00FE5D92" w:rsidP="00E613CC">
      <w:pPr>
        <w:snapToGrid w:val="0"/>
        <w:spacing w:line="360" w:lineRule="auto"/>
        <w:jc w:val="left"/>
        <w:rPr>
          <w:rFonts w:eastAsia="ＭＳ 明朝"/>
          <w:color w:val="000000"/>
          <w:szCs w:val="21"/>
        </w:rPr>
      </w:pPr>
      <w:r w:rsidRPr="007B0504">
        <w:rPr>
          <w:rFonts w:eastAsia="ＭＳ 明朝" w:hint="eastAsia"/>
          <w:color w:val="000000"/>
          <w:szCs w:val="21"/>
        </w:rPr>
        <w:t xml:space="preserve">　　　　次のいずれかに該当する場合、指定</w:t>
      </w:r>
      <w:r w:rsidR="00F728EC" w:rsidRPr="007B0504">
        <w:rPr>
          <w:rFonts w:eastAsia="ＭＳ 明朝" w:hint="eastAsia"/>
          <w:color w:val="000000"/>
          <w:szCs w:val="21"/>
        </w:rPr>
        <w:t>が取り消される場合があるので注意すること。</w:t>
      </w:r>
    </w:p>
    <w:p w:rsidR="00E613CC" w:rsidRDefault="00E613CC" w:rsidP="00E613CC">
      <w:pPr>
        <w:snapToGrid w:val="0"/>
        <w:spacing w:line="360" w:lineRule="auto"/>
        <w:ind w:firstLineChars="400" w:firstLine="840"/>
        <w:jc w:val="left"/>
        <w:rPr>
          <w:rFonts w:eastAsia="ＭＳ 明朝"/>
          <w:color w:val="000000"/>
          <w:szCs w:val="21"/>
        </w:rPr>
      </w:pPr>
      <w:r>
        <w:rPr>
          <w:rFonts w:eastAsia="ＭＳ 明朝" w:hint="eastAsia"/>
          <w:color w:val="000000"/>
          <w:szCs w:val="21"/>
        </w:rPr>
        <w:t xml:space="preserve">ア　</w:t>
      </w:r>
      <w:r w:rsidR="00F728EC" w:rsidRPr="007B0504">
        <w:rPr>
          <w:rFonts w:eastAsia="ＭＳ 明朝" w:hint="eastAsia"/>
          <w:color w:val="000000"/>
          <w:szCs w:val="21"/>
        </w:rPr>
        <w:t>食品衛生法関係法令に基づく施設の改善命令及び指導に速やかに従わないとき。</w:t>
      </w:r>
    </w:p>
    <w:p w:rsidR="00E613CC" w:rsidRDefault="00E613CC" w:rsidP="00CC5C0F">
      <w:pPr>
        <w:snapToGrid w:val="0"/>
        <w:spacing w:line="360" w:lineRule="auto"/>
        <w:ind w:leftChars="400" w:left="1260" w:hangingChars="200" w:hanging="420"/>
        <w:jc w:val="left"/>
        <w:rPr>
          <w:rFonts w:eastAsia="ＭＳ 明朝"/>
          <w:color w:val="000000"/>
          <w:szCs w:val="21"/>
        </w:rPr>
      </w:pPr>
      <w:r>
        <w:rPr>
          <w:rFonts w:eastAsia="ＭＳ 明朝" w:hint="eastAsia"/>
          <w:color w:val="000000"/>
          <w:szCs w:val="21"/>
        </w:rPr>
        <w:t xml:space="preserve">イ　</w:t>
      </w:r>
      <w:r w:rsidR="00F728EC" w:rsidRPr="007B0504">
        <w:rPr>
          <w:rFonts w:eastAsia="ＭＳ 明朝" w:hint="eastAsia"/>
          <w:color w:val="000000"/>
          <w:szCs w:val="21"/>
        </w:rPr>
        <w:t>食品衛生法関係法令に基づく施設の許可の取り消し、営業の全部または一部の禁止、もしくは期間を定めての営業の停止処分を受けたとき。</w:t>
      </w:r>
    </w:p>
    <w:p w:rsidR="00E613CC" w:rsidRDefault="00E613CC" w:rsidP="00E613CC">
      <w:pPr>
        <w:snapToGrid w:val="0"/>
        <w:spacing w:line="360" w:lineRule="auto"/>
        <w:ind w:leftChars="400" w:left="1050" w:hangingChars="100" w:hanging="210"/>
        <w:jc w:val="left"/>
        <w:rPr>
          <w:rFonts w:eastAsia="ＭＳ 明朝"/>
          <w:color w:val="000000"/>
          <w:szCs w:val="21"/>
        </w:rPr>
      </w:pPr>
      <w:r>
        <w:rPr>
          <w:rFonts w:eastAsia="ＭＳ 明朝" w:hint="eastAsia"/>
          <w:color w:val="000000"/>
          <w:szCs w:val="21"/>
        </w:rPr>
        <w:t xml:space="preserve">ウ　</w:t>
      </w:r>
      <w:r w:rsidR="00F728EC" w:rsidRPr="007B0504">
        <w:rPr>
          <w:rFonts w:eastAsia="ＭＳ 明朝" w:hint="eastAsia"/>
          <w:color w:val="000000"/>
          <w:szCs w:val="21"/>
        </w:rPr>
        <w:t>弁当の調製を第三者に委託したとき。</w:t>
      </w:r>
    </w:p>
    <w:p w:rsidR="0075285C" w:rsidRDefault="00E613CC" w:rsidP="00FC6FE4">
      <w:pPr>
        <w:snapToGrid w:val="0"/>
        <w:spacing w:line="360" w:lineRule="auto"/>
        <w:ind w:leftChars="400" w:left="1050" w:hangingChars="100" w:hanging="210"/>
        <w:jc w:val="left"/>
        <w:rPr>
          <w:rFonts w:eastAsia="ＭＳ 明朝"/>
          <w:color w:val="000000"/>
          <w:szCs w:val="21"/>
        </w:rPr>
      </w:pPr>
      <w:r>
        <w:rPr>
          <w:rFonts w:eastAsia="ＭＳ 明朝" w:hint="eastAsia"/>
          <w:color w:val="000000"/>
          <w:szCs w:val="21"/>
        </w:rPr>
        <w:t xml:space="preserve">エ　</w:t>
      </w:r>
      <w:r w:rsidR="00F728EC" w:rsidRPr="007B0504">
        <w:rPr>
          <w:rFonts w:eastAsia="ＭＳ 明朝" w:hint="eastAsia"/>
          <w:color w:val="000000"/>
          <w:szCs w:val="21"/>
        </w:rPr>
        <w:t>その他実行委員会が不適当と認めたとき。</w:t>
      </w:r>
    </w:p>
    <w:p w:rsidR="001B1088" w:rsidRPr="007B0504" w:rsidRDefault="001B1088" w:rsidP="00DA3493">
      <w:pPr>
        <w:snapToGrid w:val="0"/>
        <w:spacing w:line="360" w:lineRule="auto"/>
        <w:jc w:val="left"/>
        <w:rPr>
          <w:rFonts w:eastAsia="ＭＳ 明朝"/>
          <w:color w:val="000000"/>
          <w:szCs w:val="21"/>
        </w:rPr>
      </w:pPr>
    </w:p>
    <w:p w:rsidR="00DE543D" w:rsidRPr="007B0504" w:rsidRDefault="00DB481E" w:rsidP="000C17D9">
      <w:pPr>
        <w:snapToGrid w:val="0"/>
        <w:spacing w:line="360" w:lineRule="auto"/>
        <w:jc w:val="left"/>
        <w:rPr>
          <w:rFonts w:eastAsia="ＭＳ 明朝"/>
          <w:color w:val="000000"/>
          <w:szCs w:val="21"/>
        </w:rPr>
      </w:pPr>
      <w:r>
        <w:rPr>
          <w:rFonts w:eastAsia="ＭＳ 明朝" w:hint="eastAsia"/>
          <w:color w:val="000000"/>
          <w:szCs w:val="21"/>
        </w:rPr>
        <w:t>８</w:t>
      </w:r>
      <w:r w:rsidR="0075285C" w:rsidRPr="007B0504">
        <w:rPr>
          <w:rFonts w:eastAsia="ＭＳ 明朝" w:hint="eastAsia"/>
          <w:color w:val="000000"/>
          <w:szCs w:val="21"/>
        </w:rPr>
        <w:t xml:space="preserve">　</w:t>
      </w:r>
      <w:r w:rsidR="00E639AC" w:rsidRPr="007B0504">
        <w:rPr>
          <w:rFonts w:eastAsia="ＭＳ 明朝" w:hint="eastAsia"/>
          <w:color w:val="000000"/>
          <w:szCs w:val="21"/>
        </w:rPr>
        <w:t>提出・</w:t>
      </w:r>
      <w:r w:rsidR="0075285C" w:rsidRPr="007B0504">
        <w:rPr>
          <w:rFonts w:eastAsia="ＭＳ 明朝" w:hint="eastAsia"/>
          <w:color w:val="000000"/>
          <w:szCs w:val="21"/>
        </w:rPr>
        <w:t>問い合わせ先</w:t>
      </w:r>
    </w:p>
    <w:p w:rsidR="00E613CC" w:rsidRDefault="0075285C" w:rsidP="00E613CC">
      <w:pPr>
        <w:ind w:firstLineChars="100" w:firstLine="210"/>
      </w:pPr>
      <w:r w:rsidRPr="007B0504">
        <w:rPr>
          <w:rFonts w:eastAsia="ＭＳ 明朝" w:hint="eastAsia"/>
          <w:color w:val="000000"/>
          <w:szCs w:val="21"/>
        </w:rPr>
        <w:t xml:space="preserve">　</w:t>
      </w:r>
      <w:r w:rsidR="00E613CC">
        <w:rPr>
          <w:rFonts w:hint="eastAsia"/>
        </w:rPr>
        <w:t>いちご一会とちぎ国体下野市実行委員会事務局</w:t>
      </w:r>
    </w:p>
    <w:p w:rsidR="00E613CC" w:rsidRDefault="00E613CC" w:rsidP="00E613CC">
      <w:pPr>
        <w:ind w:left="210"/>
      </w:pPr>
      <w:r>
        <w:rPr>
          <w:rFonts w:hint="eastAsia"/>
        </w:rPr>
        <w:t xml:space="preserve">　〒３２９－０４９２　栃木県下野市笹原２６</w:t>
      </w:r>
    </w:p>
    <w:p w:rsidR="00E613CC" w:rsidRDefault="00E613CC" w:rsidP="00E613CC">
      <w:pPr>
        <w:ind w:left="210"/>
      </w:pPr>
      <w:r>
        <w:rPr>
          <w:rFonts w:hint="eastAsia"/>
        </w:rPr>
        <w:t xml:space="preserve">　下野市教育委員会事務局スポーツ振興課内</w:t>
      </w:r>
    </w:p>
    <w:p w:rsidR="00E613CC" w:rsidRPr="00E613CC" w:rsidRDefault="00E613CC" w:rsidP="00E613CC">
      <w:pPr>
        <w:ind w:left="210"/>
        <w:rPr>
          <w:rFonts w:eastAsia="ＭＳ 明朝"/>
        </w:rPr>
      </w:pPr>
      <w:r w:rsidRPr="00E613CC">
        <w:rPr>
          <w:rFonts w:eastAsia="ＭＳ 明朝" w:hint="eastAsia"/>
        </w:rPr>
        <w:t xml:space="preserve">　TEL：０２８５－３２－８９２０　　FAX：０２８５－３２－８６１１</w:t>
      </w:r>
    </w:p>
    <w:p w:rsidR="00E613CC" w:rsidRPr="00E613CC" w:rsidRDefault="00E613CC" w:rsidP="00E613CC">
      <w:pPr>
        <w:ind w:left="210"/>
        <w:rPr>
          <w:rStyle w:val="af"/>
          <w:rFonts w:eastAsia="ＭＳ 明朝"/>
        </w:rPr>
      </w:pPr>
      <w:r w:rsidRPr="00E613CC">
        <w:rPr>
          <w:rFonts w:eastAsia="ＭＳ 明朝" w:hint="eastAsia"/>
        </w:rPr>
        <w:lastRenderedPageBreak/>
        <w:t xml:space="preserve">　MAIL：</w:t>
      </w:r>
      <w:hyperlink r:id="rId8" w:history="1">
        <w:r w:rsidRPr="00E613CC">
          <w:rPr>
            <w:rStyle w:val="af"/>
            <w:rFonts w:eastAsia="ＭＳ 明朝" w:hint="eastAsia"/>
          </w:rPr>
          <w:t>sports@city.shimotsuke.lg.jp</w:t>
        </w:r>
      </w:hyperlink>
    </w:p>
    <w:p w:rsidR="00E613CC" w:rsidRPr="00E613CC" w:rsidRDefault="00E613CC" w:rsidP="00E613CC">
      <w:pPr>
        <w:ind w:left="210"/>
        <w:rPr>
          <w:rFonts w:eastAsia="ＭＳ 明朝"/>
        </w:rPr>
      </w:pPr>
      <w:r w:rsidRPr="00E613CC">
        <w:rPr>
          <w:rFonts w:eastAsia="ＭＳ 明朝" w:hint="eastAsia"/>
        </w:rPr>
        <w:t xml:space="preserve">　受付時間：平日の午前９時から午後５時まで（正午から午後１時までを除く。）</w:t>
      </w:r>
    </w:p>
    <w:p w:rsidR="00063F1E" w:rsidRDefault="0075285C" w:rsidP="00E613CC">
      <w:pPr>
        <w:snapToGrid w:val="0"/>
        <w:spacing w:line="360" w:lineRule="auto"/>
        <w:jc w:val="left"/>
        <w:rPr>
          <w:rStyle w:val="af"/>
          <w:rFonts w:eastAsia="ＭＳ 明朝"/>
          <w:color w:val="auto"/>
          <w:szCs w:val="21"/>
          <w:u w:val="none"/>
        </w:rPr>
      </w:pPr>
      <w:r w:rsidRPr="00E613CC">
        <w:rPr>
          <w:rFonts w:eastAsia="ＭＳ 明朝" w:hint="eastAsia"/>
          <w:color w:val="000000"/>
          <w:szCs w:val="21"/>
        </w:rPr>
        <w:t xml:space="preserve">　</w:t>
      </w:r>
      <w:r w:rsidR="00E613CC" w:rsidRPr="00E613CC">
        <w:rPr>
          <w:rFonts w:eastAsia="ＭＳ 明朝" w:hint="eastAsia"/>
          <w:color w:val="000000"/>
          <w:szCs w:val="21"/>
        </w:rPr>
        <w:t xml:space="preserve">　</w:t>
      </w:r>
      <w:r w:rsidR="00E613CC" w:rsidRPr="00E613CC">
        <w:rPr>
          <w:rStyle w:val="af"/>
          <w:rFonts w:eastAsia="ＭＳ 明朝" w:hint="eastAsia"/>
          <w:color w:val="auto"/>
          <w:szCs w:val="21"/>
          <w:u w:val="none"/>
        </w:rPr>
        <w:t>HP</w:t>
      </w:r>
      <w:r w:rsidR="0071529E" w:rsidRPr="00E613CC">
        <w:rPr>
          <w:rStyle w:val="af"/>
          <w:rFonts w:eastAsia="ＭＳ 明朝" w:hint="eastAsia"/>
          <w:color w:val="auto"/>
          <w:szCs w:val="21"/>
          <w:u w:val="none"/>
        </w:rPr>
        <w:t>：</w:t>
      </w:r>
      <w:hyperlink r:id="rId9" w:history="1">
        <w:r w:rsidR="00BD096D" w:rsidRPr="0009021F">
          <w:rPr>
            <w:rStyle w:val="af"/>
            <w:rFonts w:eastAsia="ＭＳ 明朝"/>
            <w:szCs w:val="21"/>
          </w:rPr>
          <w:t>https://shimotsuke-tochigikokutai2022.jp/</w:t>
        </w:r>
      </w:hyperlink>
    </w:p>
    <w:p w:rsidR="00BD096D" w:rsidRDefault="00BD096D" w:rsidP="00E613CC">
      <w:pPr>
        <w:snapToGrid w:val="0"/>
        <w:spacing w:line="360" w:lineRule="auto"/>
        <w:jc w:val="left"/>
        <w:rPr>
          <w:rStyle w:val="af"/>
          <w:rFonts w:eastAsia="ＭＳ 明朝"/>
          <w:color w:val="auto"/>
          <w:szCs w:val="21"/>
          <w:u w:val="none"/>
        </w:rPr>
      </w:pPr>
    </w:p>
    <w:p w:rsidR="00BD096D" w:rsidRDefault="00BD096D" w:rsidP="00E613CC">
      <w:pPr>
        <w:snapToGrid w:val="0"/>
        <w:spacing w:line="360" w:lineRule="auto"/>
        <w:jc w:val="left"/>
        <w:rPr>
          <w:rStyle w:val="af"/>
          <w:rFonts w:eastAsia="ＭＳ 明朝"/>
          <w:color w:val="auto"/>
          <w:szCs w:val="21"/>
          <w:u w:val="none"/>
        </w:rPr>
      </w:pPr>
    </w:p>
    <w:p w:rsidR="00BD096D" w:rsidRPr="00406EF4" w:rsidRDefault="00BD096D" w:rsidP="00BD096D">
      <w:pPr>
        <w:snapToGrid w:val="0"/>
        <w:spacing w:line="360" w:lineRule="auto"/>
        <w:jc w:val="left"/>
        <w:rPr>
          <w:rFonts w:eastAsia="ＭＳ 明朝"/>
          <w:color w:val="FF0000"/>
          <w:szCs w:val="21"/>
        </w:rPr>
      </w:pPr>
    </w:p>
    <w:sectPr w:rsidR="00BD096D" w:rsidRPr="00406EF4" w:rsidSect="008466BE">
      <w:pgSz w:w="11906" w:h="16838" w:code="9"/>
      <w:pgMar w:top="1247" w:right="1418" w:bottom="1418" w:left="1418" w:header="851" w:footer="567"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69" w:rsidRDefault="00EF2769" w:rsidP="00EA0D01">
      <w:r>
        <w:separator/>
      </w:r>
    </w:p>
  </w:endnote>
  <w:endnote w:type="continuationSeparator" w:id="0">
    <w:p w:rsidR="00EF2769" w:rsidRDefault="00EF2769" w:rsidP="00E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69" w:rsidRDefault="00EF2769" w:rsidP="00EA0D01">
      <w:r>
        <w:separator/>
      </w:r>
    </w:p>
  </w:footnote>
  <w:footnote w:type="continuationSeparator" w:id="0">
    <w:p w:rsidR="00EF2769" w:rsidRDefault="00EF2769" w:rsidP="00EA0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23286"/>
    <w:multiLevelType w:val="hybridMultilevel"/>
    <w:tmpl w:val="C8166E10"/>
    <w:lvl w:ilvl="0" w:tplc="E4727A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48"/>
    <w:rsid w:val="00000D4C"/>
    <w:rsid w:val="000027F1"/>
    <w:rsid w:val="00002FE2"/>
    <w:rsid w:val="0001453F"/>
    <w:rsid w:val="00021F2E"/>
    <w:rsid w:val="00022FA2"/>
    <w:rsid w:val="00027652"/>
    <w:rsid w:val="00035528"/>
    <w:rsid w:val="00035752"/>
    <w:rsid w:val="000365B4"/>
    <w:rsid w:val="00044590"/>
    <w:rsid w:val="00044739"/>
    <w:rsid w:val="00050435"/>
    <w:rsid w:val="0005460D"/>
    <w:rsid w:val="000578D5"/>
    <w:rsid w:val="00062CE1"/>
    <w:rsid w:val="00063F1E"/>
    <w:rsid w:val="00065FBF"/>
    <w:rsid w:val="00067EFE"/>
    <w:rsid w:val="00077CC6"/>
    <w:rsid w:val="000A0E99"/>
    <w:rsid w:val="000A4BC7"/>
    <w:rsid w:val="000A6A29"/>
    <w:rsid w:val="000C17D9"/>
    <w:rsid w:val="000D67F2"/>
    <w:rsid w:val="000D7753"/>
    <w:rsid w:val="000E146E"/>
    <w:rsid w:val="000F092D"/>
    <w:rsid w:val="000F225B"/>
    <w:rsid w:val="000F2B14"/>
    <w:rsid w:val="001039D1"/>
    <w:rsid w:val="00106F8F"/>
    <w:rsid w:val="0011597A"/>
    <w:rsid w:val="00123813"/>
    <w:rsid w:val="001273AE"/>
    <w:rsid w:val="00131898"/>
    <w:rsid w:val="001329E5"/>
    <w:rsid w:val="00153281"/>
    <w:rsid w:val="00154440"/>
    <w:rsid w:val="00165718"/>
    <w:rsid w:val="00172412"/>
    <w:rsid w:val="00174CF8"/>
    <w:rsid w:val="00192E88"/>
    <w:rsid w:val="00194E3A"/>
    <w:rsid w:val="00195E4A"/>
    <w:rsid w:val="001A0A39"/>
    <w:rsid w:val="001A610D"/>
    <w:rsid w:val="001A7BAC"/>
    <w:rsid w:val="001B1088"/>
    <w:rsid w:val="001B230A"/>
    <w:rsid w:val="001C4EAA"/>
    <w:rsid w:val="001D389C"/>
    <w:rsid w:val="001D5C48"/>
    <w:rsid w:val="001E1968"/>
    <w:rsid w:val="001F03D2"/>
    <w:rsid w:val="001F5865"/>
    <w:rsid w:val="001F5925"/>
    <w:rsid w:val="002007B3"/>
    <w:rsid w:val="00210B90"/>
    <w:rsid w:val="00212DAF"/>
    <w:rsid w:val="0021594D"/>
    <w:rsid w:val="00215A2B"/>
    <w:rsid w:val="0021638B"/>
    <w:rsid w:val="00223EFC"/>
    <w:rsid w:val="0022531B"/>
    <w:rsid w:val="00225DCD"/>
    <w:rsid w:val="00225DFB"/>
    <w:rsid w:val="0023237A"/>
    <w:rsid w:val="00233A31"/>
    <w:rsid w:val="0024314C"/>
    <w:rsid w:val="00244C83"/>
    <w:rsid w:val="00251ED0"/>
    <w:rsid w:val="00254A49"/>
    <w:rsid w:val="00266FE9"/>
    <w:rsid w:val="00277CBF"/>
    <w:rsid w:val="00284C50"/>
    <w:rsid w:val="002910E2"/>
    <w:rsid w:val="00296448"/>
    <w:rsid w:val="002970A8"/>
    <w:rsid w:val="002A5ED8"/>
    <w:rsid w:val="002B0B0A"/>
    <w:rsid w:val="002B684C"/>
    <w:rsid w:val="002D01E5"/>
    <w:rsid w:val="002D30B7"/>
    <w:rsid w:val="002D3848"/>
    <w:rsid w:val="002D4282"/>
    <w:rsid w:val="002D69A5"/>
    <w:rsid w:val="002E0B67"/>
    <w:rsid w:val="002E2A02"/>
    <w:rsid w:val="002E5C92"/>
    <w:rsid w:val="00305C85"/>
    <w:rsid w:val="0030726C"/>
    <w:rsid w:val="00312F35"/>
    <w:rsid w:val="00315372"/>
    <w:rsid w:val="00365066"/>
    <w:rsid w:val="003804B4"/>
    <w:rsid w:val="0038276C"/>
    <w:rsid w:val="00383334"/>
    <w:rsid w:val="00384185"/>
    <w:rsid w:val="0039721D"/>
    <w:rsid w:val="003A12AC"/>
    <w:rsid w:val="003A5C51"/>
    <w:rsid w:val="003B3418"/>
    <w:rsid w:val="003B439B"/>
    <w:rsid w:val="003D111C"/>
    <w:rsid w:val="003D4BAC"/>
    <w:rsid w:val="003E5835"/>
    <w:rsid w:val="0040121C"/>
    <w:rsid w:val="00401A2D"/>
    <w:rsid w:val="00404091"/>
    <w:rsid w:val="00406EF4"/>
    <w:rsid w:val="00410C75"/>
    <w:rsid w:val="0041115B"/>
    <w:rsid w:val="00414544"/>
    <w:rsid w:val="00436DC7"/>
    <w:rsid w:val="00443190"/>
    <w:rsid w:val="00443A78"/>
    <w:rsid w:val="004644A3"/>
    <w:rsid w:val="00467081"/>
    <w:rsid w:val="00476F4E"/>
    <w:rsid w:val="004B10BD"/>
    <w:rsid w:val="004B57E5"/>
    <w:rsid w:val="004C3EF8"/>
    <w:rsid w:val="004C4EDA"/>
    <w:rsid w:val="004C5895"/>
    <w:rsid w:val="004C6CCA"/>
    <w:rsid w:val="004D449B"/>
    <w:rsid w:val="004E0B46"/>
    <w:rsid w:val="004F030A"/>
    <w:rsid w:val="004F6AD8"/>
    <w:rsid w:val="004F7520"/>
    <w:rsid w:val="00506AE8"/>
    <w:rsid w:val="0051288A"/>
    <w:rsid w:val="00514473"/>
    <w:rsid w:val="00517EB7"/>
    <w:rsid w:val="005237CC"/>
    <w:rsid w:val="005374B3"/>
    <w:rsid w:val="005522A1"/>
    <w:rsid w:val="00552CB4"/>
    <w:rsid w:val="0056071C"/>
    <w:rsid w:val="00563620"/>
    <w:rsid w:val="00563A52"/>
    <w:rsid w:val="0056424B"/>
    <w:rsid w:val="00565897"/>
    <w:rsid w:val="00565A1F"/>
    <w:rsid w:val="0057137D"/>
    <w:rsid w:val="00574EFA"/>
    <w:rsid w:val="00587015"/>
    <w:rsid w:val="00596ECF"/>
    <w:rsid w:val="00596FEE"/>
    <w:rsid w:val="005A58C0"/>
    <w:rsid w:val="005C3ED1"/>
    <w:rsid w:val="005C4F53"/>
    <w:rsid w:val="005D1DD8"/>
    <w:rsid w:val="005D7B5E"/>
    <w:rsid w:val="005E0CBD"/>
    <w:rsid w:val="005E1AE8"/>
    <w:rsid w:val="005F6A55"/>
    <w:rsid w:val="0061131A"/>
    <w:rsid w:val="00615AB1"/>
    <w:rsid w:val="00622F95"/>
    <w:rsid w:val="0065050D"/>
    <w:rsid w:val="00671142"/>
    <w:rsid w:val="00674367"/>
    <w:rsid w:val="0068765A"/>
    <w:rsid w:val="00691458"/>
    <w:rsid w:val="006A3089"/>
    <w:rsid w:val="006A5A36"/>
    <w:rsid w:val="006B0F89"/>
    <w:rsid w:val="006B2AD5"/>
    <w:rsid w:val="006B4AA6"/>
    <w:rsid w:val="006B7738"/>
    <w:rsid w:val="006C6D8D"/>
    <w:rsid w:val="006E5D30"/>
    <w:rsid w:val="006F5318"/>
    <w:rsid w:val="006F7D10"/>
    <w:rsid w:val="00702D37"/>
    <w:rsid w:val="00705C41"/>
    <w:rsid w:val="0070797F"/>
    <w:rsid w:val="00712539"/>
    <w:rsid w:val="007151EE"/>
    <w:rsid w:val="0071529E"/>
    <w:rsid w:val="00732231"/>
    <w:rsid w:val="007344CC"/>
    <w:rsid w:val="0075285C"/>
    <w:rsid w:val="00764603"/>
    <w:rsid w:val="00781BF7"/>
    <w:rsid w:val="007830FB"/>
    <w:rsid w:val="00795B61"/>
    <w:rsid w:val="007960CE"/>
    <w:rsid w:val="007A2A24"/>
    <w:rsid w:val="007A6F02"/>
    <w:rsid w:val="007B0504"/>
    <w:rsid w:val="007B093E"/>
    <w:rsid w:val="007B75E0"/>
    <w:rsid w:val="007C45BE"/>
    <w:rsid w:val="007D1791"/>
    <w:rsid w:val="007F2084"/>
    <w:rsid w:val="007F590A"/>
    <w:rsid w:val="007F7B4D"/>
    <w:rsid w:val="00814EF7"/>
    <w:rsid w:val="0081590C"/>
    <w:rsid w:val="00815CF0"/>
    <w:rsid w:val="008200ED"/>
    <w:rsid w:val="00826517"/>
    <w:rsid w:val="008355B2"/>
    <w:rsid w:val="008466BE"/>
    <w:rsid w:val="008561A1"/>
    <w:rsid w:val="00857AC9"/>
    <w:rsid w:val="00864250"/>
    <w:rsid w:val="00871594"/>
    <w:rsid w:val="00876014"/>
    <w:rsid w:val="008803CC"/>
    <w:rsid w:val="00891C88"/>
    <w:rsid w:val="008B6A71"/>
    <w:rsid w:val="008E3542"/>
    <w:rsid w:val="008E5F45"/>
    <w:rsid w:val="008F75C6"/>
    <w:rsid w:val="00901EA6"/>
    <w:rsid w:val="009032C8"/>
    <w:rsid w:val="00904DDF"/>
    <w:rsid w:val="00906AC5"/>
    <w:rsid w:val="00913B34"/>
    <w:rsid w:val="00947C7D"/>
    <w:rsid w:val="00950435"/>
    <w:rsid w:val="00952422"/>
    <w:rsid w:val="00961313"/>
    <w:rsid w:val="00963442"/>
    <w:rsid w:val="00964457"/>
    <w:rsid w:val="00971E03"/>
    <w:rsid w:val="00980E04"/>
    <w:rsid w:val="00983744"/>
    <w:rsid w:val="009A4514"/>
    <w:rsid w:val="009A7B4C"/>
    <w:rsid w:val="009B4751"/>
    <w:rsid w:val="009C19D1"/>
    <w:rsid w:val="009E13EC"/>
    <w:rsid w:val="009E2E05"/>
    <w:rsid w:val="009E51A8"/>
    <w:rsid w:val="009F3C22"/>
    <w:rsid w:val="009F4FED"/>
    <w:rsid w:val="00A03AA2"/>
    <w:rsid w:val="00A03E91"/>
    <w:rsid w:val="00A10C1F"/>
    <w:rsid w:val="00A17B68"/>
    <w:rsid w:val="00A23919"/>
    <w:rsid w:val="00A2484A"/>
    <w:rsid w:val="00A27903"/>
    <w:rsid w:val="00A3377E"/>
    <w:rsid w:val="00A4126F"/>
    <w:rsid w:val="00A430C1"/>
    <w:rsid w:val="00A44872"/>
    <w:rsid w:val="00A509BC"/>
    <w:rsid w:val="00A53DCB"/>
    <w:rsid w:val="00A5414D"/>
    <w:rsid w:val="00A616A1"/>
    <w:rsid w:val="00A6774F"/>
    <w:rsid w:val="00A70F1E"/>
    <w:rsid w:val="00A725CD"/>
    <w:rsid w:val="00A75B30"/>
    <w:rsid w:val="00A91841"/>
    <w:rsid w:val="00A97A48"/>
    <w:rsid w:val="00AA2E3F"/>
    <w:rsid w:val="00AA65E9"/>
    <w:rsid w:val="00AA6CC7"/>
    <w:rsid w:val="00AE1DEF"/>
    <w:rsid w:val="00AE28EC"/>
    <w:rsid w:val="00AF3232"/>
    <w:rsid w:val="00AF3925"/>
    <w:rsid w:val="00B05B92"/>
    <w:rsid w:val="00B14C78"/>
    <w:rsid w:val="00B22ADF"/>
    <w:rsid w:val="00B34598"/>
    <w:rsid w:val="00B3503B"/>
    <w:rsid w:val="00B3580E"/>
    <w:rsid w:val="00B37917"/>
    <w:rsid w:val="00B4464C"/>
    <w:rsid w:val="00B453B4"/>
    <w:rsid w:val="00B55DE2"/>
    <w:rsid w:val="00B8222C"/>
    <w:rsid w:val="00B84423"/>
    <w:rsid w:val="00B9400D"/>
    <w:rsid w:val="00BB24B2"/>
    <w:rsid w:val="00BB3E30"/>
    <w:rsid w:val="00BB74B2"/>
    <w:rsid w:val="00BC28D7"/>
    <w:rsid w:val="00BC622D"/>
    <w:rsid w:val="00BD0674"/>
    <w:rsid w:val="00BD096D"/>
    <w:rsid w:val="00BD70D0"/>
    <w:rsid w:val="00BE16A8"/>
    <w:rsid w:val="00BF7062"/>
    <w:rsid w:val="00C042B6"/>
    <w:rsid w:val="00C07A47"/>
    <w:rsid w:val="00C1484A"/>
    <w:rsid w:val="00C209DC"/>
    <w:rsid w:val="00C257FB"/>
    <w:rsid w:val="00C36405"/>
    <w:rsid w:val="00C4764F"/>
    <w:rsid w:val="00C47C8E"/>
    <w:rsid w:val="00C50A83"/>
    <w:rsid w:val="00C56DFF"/>
    <w:rsid w:val="00C60E22"/>
    <w:rsid w:val="00C713AB"/>
    <w:rsid w:val="00C71A28"/>
    <w:rsid w:val="00C875DB"/>
    <w:rsid w:val="00C91409"/>
    <w:rsid w:val="00C94024"/>
    <w:rsid w:val="00C971C4"/>
    <w:rsid w:val="00CB7998"/>
    <w:rsid w:val="00CC0F2D"/>
    <w:rsid w:val="00CC19B9"/>
    <w:rsid w:val="00CC5C0F"/>
    <w:rsid w:val="00CF2C67"/>
    <w:rsid w:val="00CF6C47"/>
    <w:rsid w:val="00D14F50"/>
    <w:rsid w:val="00D16558"/>
    <w:rsid w:val="00D34744"/>
    <w:rsid w:val="00D40EC7"/>
    <w:rsid w:val="00D46066"/>
    <w:rsid w:val="00D64C1D"/>
    <w:rsid w:val="00D75BE1"/>
    <w:rsid w:val="00D878DC"/>
    <w:rsid w:val="00D87D2A"/>
    <w:rsid w:val="00D9342B"/>
    <w:rsid w:val="00DA3493"/>
    <w:rsid w:val="00DA6DCF"/>
    <w:rsid w:val="00DB481E"/>
    <w:rsid w:val="00DE543D"/>
    <w:rsid w:val="00DF0333"/>
    <w:rsid w:val="00DF575C"/>
    <w:rsid w:val="00E1000C"/>
    <w:rsid w:val="00E110AC"/>
    <w:rsid w:val="00E16163"/>
    <w:rsid w:val="00E34EF3"/>
    <w:rsid w:val="00E5521E"/>
    <w:rsid w:val="00E613CC"/>
    <w:rsid w:val="00E62C25"/>
    <w:rsid w:val="00E63572"/>
    <w:rsid w:val="00E639AC"/>
    <w:rsid w:val="00E63EF9"/>
    <w:rsid w:val="00E74AB0"/>
    <w:rsid w:val="00E76F63"/>
    <w:rsid w:val="00E93CAD"/>
    <w:rsid w:val="00E949B9"/>
    <w:rsid w:val="00EA0400"/>
    <w:rsid w:val="00EA0D01"/>
    <w:rsid w:val="00EA0E69"/>
    <w:rsid w:val="00EA29A9"/>
    <w:rsid w:val="00EA2D82"/>
    <w:rsid w:val="00EA4D36"/>
    <w:rsid w:val="00EB1069"/>
    <w:rsid w:val="00EB3C1E"/>
    <w:rsid w:val="00EB698E"/>
    <w:rsid w:val="00EC2659"/>
    <w:rsid w:val="00EC42D2"/>
    <w:rsid w:val="00ED2B49"/>
    <w:rsid w:val="00ED5168"/>
    <w:rsid w:val="00ED78CF"/>
    <w:rsid w:val="00EE1FD8"/>
    <w:rsid w:val="00EE5E9B"/>
    <w:rsid w:val="00EF2769"/>
    <w:rsid w:val="00EF6062"/>
    <w:rsid w:val="00EF683C"/>
    <w:rsid w:val="00EF78A6"/>
    <w:rsid w:val="00F006AB"/>
    <w:rsid w:val="00F060B7"/>
    <w:rsid w:val="00F122C1"/>
    <w:rsid w:val="00F1378E"/>
    <w:rsid w:val="00F14E90"/>
    <w:rsid w:val="00F212A1"/>
    <w:rsid w:val="00F24DC0"/>
    <w:rsid w:val="00F26DBF"/>
    <w:rsid w:val="00F27194"/>
    <w:rsid w:val="00F65C74"/>
    <w:rsid w:val="00F669FB"/>
    <w:rsid w:val="00F728EC"/>
    <w:rsid w:val="00F76B7B"/>
    <w:rsid w:val="00F8238F"/>
    <w:rsid w:val="00F95FEF"/>
    <w:rsid w:val="00F96187"/>
    <w:rsid w:val="00FA5C63"/>
    <w:rsid w:val="00FB4E16"/>
    <w:rsid w:val="00FC200E"/>
    <w:rsid w:val="00FC6FE4"/>
    <w:rsid w:val="00FE5D92"/>
    <w:rsid w:val="00FE77B0"/>
    <w:rsid w:val="00FF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chartTrackingRefBased/>
  <w15:docId w15:val="{B7B72C17-461A-4C60-823F-CAB76E5E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10"/>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D01"/>
    <w:pPr>
      <w:tabs>
        <w:tab w:val="center" w:pos="4252"/>
        <w:tab w:val="right" w:pos="8504"/>
      </w:tabs>
      <w:snapToGrid w:val="0"/>
    </w:pPr>
  </w:style>
  <w:style w:type="character" w:customStyle="1" w:styleId="a4">
    <w:name w:val="ヘッダー (文字)"/>
    <w:basedOn w:val="a0"/>
    <w:link w:val="a3"/>
    <w:uiPriority w:val="99"/>
    <w:rsid w:val="00EA0D01"/>
    <w:rPr>
      <w:rFonts w:ascii="ＭＳ 明朝" w:eastAsia="Century" w:hAnsi="ＭＳ 明朝" w:cs="Times New Roman"/>
      <w:szCs w:val="24"/>
    </w:rPr>
  </w:style>
  <w:style w:type="paragraph" w:styleId="a5">
    <w:name w:val="footer"/>
    <w:basedOn w:val="a"/>
    <w:link w:val="a6"/>
    <w:uiPriority w:val="99"/>
    <w:unhideWhenUsed/>
    <w:rsid w:val="00EA0D01"/>
    <w:pPr>
      <w:tabs>
        <w:tab w:val="center" w:pos="4252"/>
        <w:tab w:val="right" w:pos="8504"/>
      </w:tabs>
      <w:snapToGrid w:val="0"/>
    </w:pPr>
  </w:style>
  <w:style w:type="character" w:customStyle="1" w:styleId="a6">
    <w:name w:val="フッター (文字)"/>
    <w:basedOn w:val="a0"/>
    <w:link w:val="a5"/>
    <w:uiPriority w:val="99"/>
    <w:rsid w:val="00EA0D01"/>
    <w:rPr>
      <w:rFonts w:ascii="ＭＳ 明朝" w:eastAsia="Century" w:hAnsi="ＭＳ 明朝" w:cs="Times New Roman"/>
      <w:szCs w:val="24"/>
    </w:rPr>
  </w:style>
  <w:style w:type="paragraph" w:styleId="Web">
    <w:name w:val="Normal (Web)"/>
    <w:basedOn w:val="a"/>
    <w:uiPriority w:val="99"/>
    <w:semiHidden/>
    <w:unhideWhenUsed/>
    <w:rsid w:val="003827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C2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00E"/>
    <w:rPr>
      <w:rFonts w:asciiTheme="majorHAnsi" w:eastAsiaTheme="majorEastAsia" w:hAnsiTheme="majorHAnsi" w:cstheme="majorBidi"/>
      <w:sz w:val="18"/>
      <w:szCs w:val="18"/>
    </w:rPr>
  </w:style>
  <w:style w:type="paragraph" w:customStyle="1" w:styleId="Default">
    <w:name w:val="Default"/>
    <w:rsid w:val="007960CE"/>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39"/>
    <w:rsid w:val="0098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83744"/>
    <w:pPr>
      <w:jc w:val="center"/>
    </w:pPr>
    <w:rPr>
      <w:rFonts w:ascii="ＭＳ ゴシック" w:eastAsia="ＭＳ ゴシック" w:hAnsi="ＭＳ ゴシック"/>
      <w:color w:val="000000"/>
      <w:sz w:val="24"/>
    </w:rPr>
  </w:style>
  <w:style w:type="character" w:customStyle="1" w:styleId="ab">
    <w:name w:val="記 (文字)"/>
    <w:basedOn w:val="a0"/>
    <w:link w:val="aa"/>
    <w:uiPriority w:val="99"/>
    <w:rsid w:val="00983744"/>
    <w:rPr>
      <w:rFonts w:ascii="ＭＳ ゴシック" w:eastAsia="ＭＳ ゴシック" w:hAnsi="ＭＳ ゴシック" w:cs="Times New Roman"/>
      <w:color w:val="000000"/>
      <w:sz w:val="24"/>
      <w:szCs w:val="24"/>
    </w:rPr>
  </w:style>
  <w:style w:type="paragraph" w:styleId="ac">
    <w:name w:val="Closing"/>
    <w:basedOn w:val="a"/>
    <w:link w:val="ad"/>
    <w:uiPriority w:val="99"/>
    <w:unhideWhenUsed/>
    <w:rsid w:val="00983744"/>
    <w:pPr>
      <w:jc w:val="right"/>
    </w:pPr>
    <w:rPr>
      <w:rFonts w:ascii="ＭＳ ゴシック" w:eastAsia="ＭＳ ゴシック" w:hAnsi="ＭＳ ゴシック"/>
      <w:color w:val="000000"/>
      <w:sz w:val="24"/>
    </w:rPr>
  </w:style>
  <w:style w:type="character" w:customStyle="1" w:styleId="ad">
    <w:name w:val="結語 (文字)"/>
    <w:basedOn w:val="a0"/>
    <w:link w:val="ac"/>
    <w:uiPriority w:val="99"/>
    <w:rsid w:val="00983744"/>
    <w:rPr>
      <w:rFonts w:ascii="ＭＳ ゴシック" w:eastAsia="ＭＳ ゴシック" w:hAnsi="ＭＳ ゴシック" w:cs="Times New Roman"/>
      <w:color w:val="000000"/>
      <w:sz w:val="24"/>
      <w:szCs w:val="24"/>
    </w:rPr>
  </w:style>
  <w:style w:type="paragraph" w:styleId="ae">
    <w:name w:val="List Paragraph"/>
    <w:basedOn w:val="a"/>
    <w:uiPriority w:val="34"/>
    <w:qFormat/>
    <w:rsid w:val="0011597A"/>
    <w:pPr>
      <w:ind w:leftChars="400" w:left="840"/>
    </w:pPr>
    <w:rPr>
      <w:rFonts w:asciiTheme="minorHAnsi" w:eastAsiaTheme="minorEastAsia" w:hAnsiTheme="minorHAnsi" w:cstheme="minorBidi"/>
      <w:szCs w:val="22"/>
    </w:rPr>
  </w:style>
  <w:style w:type="character" w:styleId="af">
    <w:name w:val="Hyperlink"/>
    <w:basedOn w:val="a0"/>
    <w:uiPriority w:val="99"/>
    <w:unhideWhenUsed/>
    <w:rsid w:val="00752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9672">
      <w:bodyDiv w:val="1"/>
      <w:marLeft w:val="0"/>
      <w:marRight w:val="0"/>
      <w:marTop w:val="0"/>
      <w:marBottom w:val="0"/>
      <w:divBdr>
        <w:top w:val="none" w:sz="0" w:space="0" w:color="auto"/>
        <w:left w:val="none" w:sz="0" w:space="0" w:color="auto"/>
        <w:bottom w:val="none" w:sz="0" w:space="0" w:color="auto"/>
        <w:right w:val="none" w:sz="0" w:space="0" w:color="auto"/>
      </w:divBdr>
    </w:div>
    <w:div w:id="13522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city.shimotsuk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imotsuke-tochigikokutai2022.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7EA6-ACC1-49EF-9E50-440D8F03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下野市</cp:lastModifiedBy>
  <cp:revision>81</cp:revision>
  <cp:lastPrinted>2020-08-12T06:04:00Z</cp:lastPrinted>
  <dcterms:created xsi:type="dcterms:W3CDTF">2020-08-11T05:58:00Z</dcterms:created>
  <dcterms:modified xsi:type="dcterms:W3CDTF">2022-01-31T01:33:00Z</dcterms:modified>
</cp:coreProperties>
</file>